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17AF" w14:textId="08EFED78" w:rsidR="004A55CE" w:rsidRPr="0046040B" w:rsidRDefault="00DC7A39" w:rsidP="004A55CE">
      <w:pPr>
        <w:pStyle w:val="NoSpacing"/>
        <w:jc w:val="center"/>
        <w:rPr>
          <w:rFonts w:ascii="Aptos" w:hAnsi="Aptos" w:cstheme="minorHAnsi"/>
          <w:b/>
          <w:bCs/>
          <w:color w:val="00457C"/>
        </w:rPr>
      </w:pPr>
      <w:r w:rsidRPr="0046040B">
        <w:rPr>
          <w:rFonts w:ascii="Aptos" w:hAnsi="Aptos" w:cstheme="minorHAnsi"/>
          <w:b/>
          <w:bCs/>
          <w:color w:val="00457C"/>
        </w:rPr>
        <w:t xml:space="preserve">WHAT IS </w:t>
      </w:r>
      <w:r w:rsidR="002E2052" w:rsidRPr="0046040B">
        <w:rPr>
          <w:rFonts w:ascii="Aptos" w:hAnsi="Aptos" w:cstheme="minorHAnsi"/>
          <w:b/>
          <w:bCs/>
          <w:color w:val="00457C"/>
        </w:rPr>
        <w:t>ONE</w:t>
      </w:r>
      <w:r w:rsidRPr="0046040B">
        <w:rPr>
          <w:rFonts w:ascii="Aptos" w:hAnsi="Aptos" w:cstheme="minorHAnsi"/>
          <w:b/>
          <w:bCs/>
          <w:color w:val="00457C"/>
        </w:rPr>
        <w:t xml:space="preserve"> GOAL YOUR PROGRAM/DEPARTMENT WOULD LIKE TO COMPLETE AFTER THREE YEARS?</w:t>
      </w:r>
    </w:p>
    <w:p w14:paraId="13C682B1" w14:textId="77777777" w:rsidR="00B35F7D" w:rsidRPr="0046040B" w:rsidRDefault="00B35F7D" w:rsidP="008340C2">
      <w:pPr>
        <w:pStyle w:val="NoSpacing"/>
        <w:rPr>
          <w:rFonts w:ascii="Aptos" w:hAnsi="Aptos" w:cstheme="minorHAnsi"/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2"/>
        <w:gridCol w:w="4848"/>
      </w:tblGrid>
      <w:tr w:rsidR="00603ADF" w:rsidRPr="0046040B" w14:paraId="77800C78" w14:textId="77777777" w:rsidTr="00C523B6">
        <w:tc>
          <w:tcPr>
            <w:tcW w:w="5000" w:type="pct"/>
            <w:gridSpan w:val="2"/>
            <w:shd w:val="clear" w:color="auto" w:fill="00457C"/>
            <w:vAlign w:val="center"/>
          </w:tcPr>
          <w:p w14:paraId="397C7ACE" w14:textId="4B4C1343" w:rsidR="00603ADF" w:rsidRPr="0046040B" w:rsidRDefault="00603ADF" w:rsidP="00603ADF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b/>
                <w:bCs/>
              </w:rPr>
              <w:t>GOAL INFORMATION</w:t>
            </w:r>
          </w:p>
        </w:tc>
      </w:tr>
      <w:tr w:rsidR="00921CFF" w:rsidRPr="0046040B" w14:paraId="424A63CE" w14:textId="77777777" w:rsidTr="00921CFF">
        <w:tc>
          <w:tcPr>
            <w:tcW w:w="2593" w:type="pct"/>
            <w:vAlign w:val="center"/>
          </w:tcPr>
          <w:p w14:paraId="10508B2D" w14:textId="145642D6" w:rsidR="008C63C8" w:rsidRPr="0046040B" w:rsidRDefault="00DC7A39" w:rsidP="008340C2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What is a brief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title</w:t>
            </w:r>
            <w:r w:rsidRPr="0046040B">
              <w:rPr>
                <w:rFonts w:ascii="Aptos" w:hAnsi="Aptos" w:cstheme="minorHAnsi"/>
                <w:color w:val="00457C"/>
              </w:rPr>
              <w:t xml:space="preserve"> </w:t>
            </w:r>
            <w:r w:rsidR="00603ADF" w:rsidRPr="0046040B">
              <w:rPr>
                <w:rFonts w:ascii="Aptos" w:hAnsi="Aptos" w:cstheme="minorHAnsi"/>
              </w:rPr>
              <w:t>of the</w:t>
            </w:r>
            <w:r w:rsidRPr="0046040B">
              <w:rPr>
                <w:rFonts w:ascii="Aptos" w:hAnsi="Aptos" w:cstheme="minorHAnsi"/>
              </w:rPr>
              <w:t xml:space="preserve"> goal?</w:t>
            </w:r>
          </w:p>
          <w:p w14:paraId="618B846F" w14:textId="3CECCE83" w:rsidR="00692B3B" w:rsidRPr="0046040B" w:rsidRDefault="00692B3B" w:rsidP="00692B3B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Write short, descriptive phrase that summarizes </w:t>
            </w:r>
            <w:r w:rsidR="00603ADF" w:rsidRPr="0046040B">
              <w:rPr>
                <w:rFonts w:ascii="Aptos" w:hAnsi="Aptos" w:cstheme="minorHAnsi"/>
                <w:sz w:val="20"/>
                <w:szCs w:val="20"/>
              </w:rPr>
              <w:t>the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 goal.</w:t>
            </w:r>
          </w:p>
        </w:tc>
        <w:tc>
          <w:tcPr>
            <w:tcW w:w="2407" w:type="pct"/>
          </w:tcPr>
          <w:p w14:paraId="68A6DF67" w14:textId="77777777" w:rsidR="008C63C8" w:rsidRPr="0046040B" w:rsidRDefault="008C63C8" w:rsidP="008340C2">
            <w:pPr>
              <w:pStyle w:val="NoSpacing"/>
              <w:rPr>
                <w:rFonts w:ascii="Aptos" w:hAnsi="Aptos" w:cstheme="minorHAnsi"/>
              </w:rPr>
            </w:pPr>
          </w:p>
          <w:p w14:paraId="5C68F9F7" w14:textId="0574B094" w:rsidR="008C63C8" w:rsidRPr="0046040B" w:rsidRDefault="008C63C8" w:rsidP="008340C2">
            <w:pPr>
              <w:pStyle w:val="NoSpacing"/>
              <w:rPr>
                <w:rFonts w:ascii="Aptos" w:hAnsi="Aptos" w:cstheme="minorHAnsi"/>
              </w:rPr>
            </w:pPr>
          </w:p>
        </w:tc>
      </w:tr>
      <w:tr w:rsidR="00921CFF" w:rsidRPr="0046040B" w14:paraId="0F08F717" w14:textId="77777777" w:rsidTr="00921CFF">
        <w:tc>
          <w:tcPr>
            <w:tcW w:w="2593" w:type="pct"/>
            <w:vAlign w:val="center"/>
          </w:tcPr>
          <w:p w14:paraId="423321C8" w14:textId="3291C16E" w:rsidR="008C63C8" w:rsidRPr="0046040B" w:rsidRDefault="00DC7A39" w:rsidP="008340C2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What is a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description</w:t>
            </w:r>
            <w:r w:rsidRPr="0046040B">
              <w:rPr>
                <w:rFonts w:ascii="Aptos" w:hAnsi="Aptos" w:cstheme="minorHAnsi"/>
              </w:rPr>
              <w:t xml:space="preserve"> of </w:t>
            </w:r>
            <w:r w:rsidR="00603ADF" w:rsidRPr="0046040B">
              <w:rPr>
                <w:rFonts w:ascii="Aptos" w:hAnsi="Aptos" w:cstheme="minorHAnsi"/>
              </w:rPr>
              <w:t>the</w:t>
            </w:r>
            <w:r w:rsidRPr="0046040B">
              <w:rPr>
                <w:rFonts w:ascii="Aptos" w:hAnsi="Aptos" w:cstheme="minorHAnsi"/>
              </w:rPr>
              <w:t xml:space="preserve"> goal?</w:t>
            </w:r>
          </w:p>
          <w:p w14:paraId="4C9BCFD0" w14:textId="10589150" w:rsidR="00692B3B" w:rsidRPr="0046040B" w:rsidRDefault="00692B3B" w:rsidP="00692B3B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Write clear statement about what </w:t>
            </w:r>
            <w:r w:rsidR="00603ADF" w:rsidRPr="0046040B">
              <w:rPr>
                <w:rFonts w:ascii="Aptos" w:hAnsi="Aptos" w:cstheme="minorHAnsi"/>
                <w:sz w:val="20"/>
                <w:szCs w:val="20"/>
              </w:rPr>
              <w:t>the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 goal plans to accomplish.</w:t>
            </w:r>
          </w:p>
          <w:p w14:paraId="69F318A0" w14:textId="256D83A2" w:rsidR="00692B3B" w:rsidRPr="0046040B" w:rsidRDefault="00E07A36" w:rsidP="00B3777D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Avoid using acronyms, jargon, or terms most people wouldn’t understand.</w:t>
            </w:r>
          </w:p>
        </w:tc>
        <w:tc>
          <w:tcPr>
            <w:tcW w:w="2407" w:type="pct"/>
          </w:tcPr>
          <w:p w14:paraId="6687C9E3" w14:textId="77777777" w:rsidR="008C63C8" w:rsidRPr="0046040B" w:rsidRDefault="008C63C8" w:rsidP="008340C2">
            <w:pPr>
              <w:pStyle w:val="NoSpacing"/>
              <w:rPr>
                <w:rFonts w:ascii="Aptos" w:hAnsi="Aptos" w:cstheme="minorHAnsi"/>
              </w:rPr>
            </w:pPr>
          </w:p>
          <w:p w14:paraId="7B26C6EF" w14:textId="77777777" w:rsidR="00C3424C" w:rsidRPr="0046040B" w:rsidRDefault="00C3424C" w:rsidP="008340C2">
            <w:pPr>
              <w:pStyle w:val="NoSpacing"/>
              <w:rPr>
                <w:rFonts w:ascii="Aptos" w:hAnsi="Aptos" w:cstheme="minorHAnsi"/>
              </w:rPr>
            </w:pPr>
          </w:p>
          <w:p w14:paraId="45724CAC" w14:textId="77777777" w:rsidR="00C3424C" w:rsidRPr="0046040B" w:rsidRDefault="00C3424C" w:rsidP="008340C2">
            <w:pPr>
              <w:pStyle w:val="NoSpacing"/>
              <w:rPr>
                <w:rFonts w:ascii="Aptos" w:hAnsi="Aptos" w:cstheme="minorHAnsi"/>
              </w:rPr>
            </w:pPr>
          </w:p>
          <w:p w14:paraId="4E9046C9" w14:textId="77777777" w:rsidR="00C3424C" w:rsidRPr="0046040B" w:rsidRDefault="00C3424C" w:rsidP="008340C2">
            <w:pPr>
              <w:pStyle w:val="NoSpacing"/>
              <w:rPr>
                <w:rFonts w:ascii="Aptos" w:hAnsi="Aptos" w:cstheme="minorHAnsi"/>
              </w:rPr>
            </w:pPr>
          </w:p>
          <w:p w14:paraId="45F3CA16" w14:textId="77777777" w:rsidR="00C3424C" w:rsidRPr="0046040B" w:rsidRDefault="00C3424C" w:rsidP="008340C2">
            <w:pPr>
              <w:pStyle w:val="NoSpacing"/>
              <w:rPr>
                <w:rFonts w:ascii="Aptos" w:hAnsi="Aptos" w:cstheme="minorHAnsi"/>
              </w:rPr>
            </w:pPr>
          </w:p>
          <w:p w14:paraId="71837FC7" w14:textId="77777777" w:rsidR="008C63C8" w:rsidRPr="0046040B" w:rsidRDefault="008C63C8" w:rsidP="008340C2">
            <w:pPr>
              <w:pStyle w:val="NoSpacing"/>
              <w:rPr>
                <w:rFonts w:ascii="Aptos" w:hAnsi="Aptos" w:cstheme="minorHAnsi"/>
              </w:rPr>
            </w:pPr>
          </w:p>
          <w:p w14:paraId="49564E5C" w14:textId="0258F823" w:rsidR="00921CFF" w:rsidRPr="0046040B" w:rsidRDefault="00921CFF" w:rsidP="008340C2">
            <w:pPr>
              <w:pStyle w:val="NoSpacing"/>
              <w:rPr>
                <w:rFonts w:ascii="Aptos" w:hAnsi="Aptos" w:cstheme="minorHAnsi"/>
              </w:rPr>
            </w:pPr>
          </w:p>
        </w:tc>
      </w:tr>
      <w:tr w:rsidR="00921CFF" w:rsidRPr="0046040B" w14:paraId="7A1D58F8" w14:textId="77777777" w:rsidTr="00921CFF">
        <w:tc>
          <w:tcPr>
            <w:tcW w:w="2593" w:type="pct"/>
            <w:vAlign w:val="center"/>
          </w:tcPr>
          <w:p w14:paraId="32BCE088" w14:textId="77777777" w:rsidR="00603ADF" w:rsidRPr="0046040B" w:rsidRDefault="00DC7A39" w:rsidP="00603ADF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What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planning year</w:t>
            </w:r>
            <w:r w:rsidRPr="0046040B">
              <w:rPr>
                <w:rFonts w:ascii="Aptos" w:hAnsi="Aptos" w:cstheme="minorHAnsi"/>
              </w:rPr>
              <w:t xml:space="preserve"> </w:t>
            </w:r>
            <w:r w:rsidR="00603ADF" w:rsidRPr="0046040B">
              <w:rPr>
                <w:rFonts w:ascii="Aptos" w:hAnsi="Aptos" w:cstheme="minorHAnsi"/>
              </w:rPr>
              <w:t>is the goal being created in?</w:t>
            </w:r>
          </w:p>
          <w:p w14:paraId="58C492D9" w14:textId="4D1F8A0F" w:rsidR="00603ADF" w:rsidRPr="0046040B" w:rsidRDefault="00603ADF" w:rsidP="00603ADF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O</w:t>
            </w:r>
            <w:r w:rsidR="00E07A36" w:rsidRPr="0046040B">
              <w:rPr>
                <w:rFonts w:ascii="Aptos" w:hAnsi="Aptos" w:cstheme="minorHAnsi"/>
                <w:sz w:val="20"/>
                <w:szCs w:val="20"/>
              </w:rPr>
              <w:t>nly the current planning year will be listed in Diamond.</w:t>
            </w:r>
          </w:p>
        </w:tc>
        <w:tc>
          <w:tcPr>
            <w:tcW w:w="2407" w:type="pct"/>
            <w:vAlign w:val="center"/>
          </w:tcPr>
          <w:p w14:paraId="08427F61" w14:textId="3ABEA008" w:rsidR="00DC7A39" w:rsidRPr="0046040B" w:rsidRDefault="0081481C" w:rsidP="001B1A6E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99714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FF" w:rsidRPr="0046040B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="00DC7A39" w:rsidRPr="0046040B">
              <w:rPr>
                <w:rFonts w:ascii="Aptos" w:hAnsi="Aptos" w:cstheme="minorHAnsi"/>
              </w:rPr>
              <w:t>202</w:t>
            </w:r>
            <w:r w:rsidR="0046040B">
              <w:rPr>
                <w:rFonts w:ascii="Aptos" w:hAnsi="Aptos" w:cstheme="minorHAnsi"/>
              </w:rPr>
              <w:t>5</w:t>
            </w:r>
            <w:r w:rsidR="00DC7A39" w:rsidRPr="0046040B">
              <w:rPr>
                <w:rFonts w:ascii="Aptos" w:hAnsi="Aptos" w:cstheme="minorHAnsi"/>
              </w:rPr>
              <w:t>-202</w:t>
            </w:r>
            <w:r w:rsidR="0046040B">
              <w:rPr>
                <w:rFonts w:ascii="Aptos" w:hAnsi="Aptos" w:cstheme="minorHAnsi"/>
              </w:rPr>
              <w:t>6</w:t>
            </w:r>
          </w:p>
        </w:tc>
      </w:tr>
      <w:tr w:rsidR="00921CFF" w:rsidRPr="0046040B" w14:paraId="5DEB1B27" w14:textId="77777777" w:rsidTr="0046040B">
        <w:tc>
          <w:tcPr>
            <w:tcW w:w="2593" w:type="pct"/>
            <w:vAlign w:val="center"/>
          </w:tcPr>
          <w:p w14:paraId="194BB2AB" w14:textId="2F559EF5" w:rsidR="00603ADF" w:rsidRPr="0046040B" w:rsidRDefault="00DC7A39" w:rsidP="008340C2">
            <w:pPr>
              <w:pStyle w:val="NoSpacing"/>
              <w:rPr>
                <w:rFonts w:ascii="Aptos" w:hAnsi="Aptos" w:cstheme="minorHAnsi"/>
              </w:rPr>
            </w:pPr>
            <w:bookmarkStart w:id="0" w:name="_Hlk139911854"/>
            <w:r w:rsidRPr="0046040B">
              <w:rPr>
                <w:rFonts w:ascii="Aptos" w:hAnsi="Aptos" w:cstheme="minorHAnsi"/>
              </w:rPr>
              <w:t xml:space="preserve">What is the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purpose</w:t>
            </w:r>
            <w:r w:rsidRPr="0046040B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</w:rPr>
              <w:t>of this goal?</w:t>
            </w:r>
          </w:p>
          <w:p w14:paraId="16BBAD2F" w14:textId="0580F722" w:rsidR="00C3424C" w:rsidRPr="0046040B" w:rsidRDefault="00C3424C" w:rsidP="00C3424C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Choose one option that best describes the purpose of the goal.</w:t>
            </w:r>
          </w:p>
          <w:p w14:paraId="463D4695" w14:textId="4E7A81CF" w:rsidR="00C3424C" w:rsidRPr="0046040B" w:rsidRDefault="00C3424C" w:rsidP="00C3424C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Expansion – </w:t>
            </w:r>
            <w:r w:rsidR="00F7430F" w:rsidRPr="0046040B">
              <w:rPr>
                <w:rFonts w:ascii="Aptos" w:hAnsi="Aptos" w:cstheme="minorHAnsi"/>
                <w:sz w:val="20"/>
                <w:szCs w:val="20"/>
              </w:rPr>
              <w:t>e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xpanding existing programs, goals, or initiatives to further OTC's mission.</w:t>
            </w:r>
          </w:p>
          <w:p w14:paraId="37C98B2F" w14:textId="4E619C53" w:rsidR="00C3424C" w:rsidRPr="0046040B" w:rsidRDefault="00C3424C" w:rsidP="00C3424C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Exploration – </w:t>
            </w:r>
            <w:r w:rsidR="00F7430F" w:rsidRPr="0046040B">
              <w:rPr>
                <w:rFonts w:ascii="Aptos" w:hAnsi="Aptos" w:cstheme="minorHAnsi"/>
                <w:sz w:val="20"/>
                <w:szCs w:val="20"/>
              </w:rPr>
              <w:t>e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xploring new programs, goals, or initiatives to advance OTC's mission.</w:t>
            </w:r>
          </w:p>
          <w:p w14:paraId="49ED67BC" w14:textId="36749B80" w:rsidR="00C3424C" w:rsidRPr="0046040B" w:rsidRDefault="00C3424C" w:rsidP="00C3424C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Improvement/Efficiency – </w:t>
            </w:r>
            <w:r w:rsidR="00F7430F" w:rsidRPr="0046040B">
              <w:rPr>
                <w:rFonts w:ascii="Aptos" w:hAnsi="Aptos" w:cstheme="minorHAnsi"/>
                <w:sz w:val="20"/>
                <w:szCs w:val="20"/>
              </w:rPr>
              <w:t>e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valuating structures and processes to enhance operational effectiveness.</w:t>
            </w:r>
          </w:p>
          <w:p w14:paraId="33B17316" w14:textId="1DC82732" w:rsidR="00C3424C" w:rsidRPr="0046040B" w:rsidRDefault="00C3424C" w:rsidP="00C3424C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New Initiative – </w:t>
            </w:r>
            <w:r w:rsidR="00F7430F" w:rsidRPr="0046040B">
              <w:rPr>
                <w:rFonts w:ascii="Aptos" w:hAnsi="Aptos" w:cstheme="minorHAnsi"/>
                <w:sz w:val="20"/>
                <w:szCs w:val="20"/>
              </w:rPr>
              <w:t>d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eveloping programs or initiatives to meet </w:t>
            </w:r>
            <w:r w:rsidR="001F1987" w:rsidRPr="0046040B">
              <w:rPr>
                <w:rFonts w:ascii="Aptos" w:hAnsi="Aptos" w:cstheme="minorHAnsi"/>
                <w:sz w:val="20"/>
                <w:szCs w:val="20"/>
              </w:rPr>
              <w:t xml:space="preserve">the 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emerging needs of OTC stakeholders.</w:t>
            </w:r>
          </w:p>
          <w:p w14:paraId="5278E31D" w14:textId="5E88C2C9" w:rsidR="00465756" w:rsidRPr="0046040B" w:rsidRDefault="00C3424C" w:rsidP="00C3424C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Redirection – </w:t>
            </w:r>
            <w:r w:rsidR="00F7430F" w:rsidRPr="0046040B">
              <w:rPr>
                <w:rFonts w:ascii="Aptos" w:hAnsi="Aptos" w:cstheme="minorHAnsi"/>
                <w:sz w:val="20"/>
                <w:szCs w:val="20"/>
              </w:rPr>
              <w:t>a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dapting programs or initiatives to better align with emerging stakeholder needs.</w:t>
            </w:r>
            <w:bookmarkEnd w:id="0"/>
          </w:p>
        </w:tc>
        <w:tc>
          <w:tcPr>
            <w:tcW w:w="2407" w:type="pct"/>
            <w:vAlign w:val="center"/>
          </w:tcPr>
          <w:p w14:paraId="2A5B0353" w14:textId="3E9022DE" w:rsidR="00C3424C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75760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4A55CE" w:rsidRPr="0046040B">
              <w:rPr>
                <w:rFonts w:ascii="Aptos" w:hAnsi="Aptos" w:cstheme="minorHAnsi"/>
              </w:rPr>
              <w:t xml:space="preserve"> </w:t>
            </w:r>
            <w:r w:rsidR="00603ADF" w:rsidRPr="0046040B">
              <w:rPr>
                <w:rFonts w:ascii="Aptos" w:hAnsi="Aptos" w:cstheme="minorHAnsi"/>
              </w:rPr>
              <w:t>Expansion</w:t>
            </w:r>
          </w:p>
          <w:p w14:paraId="5EE5807C" w14:textId="2EBDAEB6" w:rsidR="00C3424C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73015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603ADF" w:rsidRPr="0046040B">
              <w:rPr>
                <w:rFonts w:ascii="Aptos" w:hAnsi="Aptos" w:cstheme="minorHAnsi"/>
              </w:rPr>
              <w:t xml:space="preserve"> Exploration</w:t>
            </w:r>
          </w:p>
          <w:p w14:paraId="70171801" w14:textId="49C575BA" w:rsidR="00C3424C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10028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603ADF" w:rsidRPr="0046040B">
              <w:rPr>
                <w:rFonts w:ascii="Aptos" w:hAnsi="Aptos" w:cstheme="minorHAnsi"/>
              </w:rPr>
              <w:t xml:space="preserve"> Improvement/Efficiency</w:t>
            </w:r>
          </w:p>
          <w:p w14:paraId="73CB79E3" w14:textId="3B821230" w:rsidR="00C3424C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65205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603ADF" w:rsidRPr="0046040B">
              <w:rPr>
                <w:rFonts w:ascii="Aptos" w:hAnsi="Aptos" w:cstheme="minorHAnsi"/>
              </w:rPr>
              <w:t xml:space="preserve"> New Initiative</w:t>
            </w:r>
          </w:p>
          <w:p w14:paraId="02ADBAFD" w14:textId="25E6318A" w:rsidR="0015564C" w:rsidRPr="0046040B" w:rsidRDefault="0081481C" w:rsidP="0046040B">
            <w:pPr>
              <w:pStyle w:val="NoSpacing"/>
              <w:rPr>
                <w:rFonts w:ascii="Aptos" w:hAnsi="Aptos" w:cstheme="minorHAnsi"/>
                <w:b/>
                <w:bCs/>
              </w:rPr>
            </w:pPr>
            <w:sdt>
              <w:sdtPr>
                <w:rPr>
                  <w:rFonts w:ascii="Aptos" w:hAnsi="Aptos" w:cstheme="minorHAnsi"/>
                </w:rPr>
                <w:id w:val="-160395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603ADF" w:rsidRPr="0046040B">
              <w:rPr>
                <w:rFonts w:ascii="Aptos" w:hAnsi="Aptos" w:cstheme="minorHAnsi"/>
              </w:rPr>
              <w:t xml:space="preserve"> Redirection</w:t>
            </w:r>
          </w:p>
        </w:tc>
      </w:tr>
      <w:tr w:rsidR="00921CFF" w:rsidRPr="0046040B" w14:paraId="0D358FB6" w14:textId="77777777" w:rsidTr="0046040B">
        <w:tc>
          <w:tcPr>
            <w:tcW w:w="2593" w:type="pct"/>
            <w:vAlign w:val="center"/>
          </w:tcPr>
          <w:p w14:paraId="149490A7" w14:textId="2EBF9DBD" w:rsidR="00603ADF" w:rsidRPr="0046040B" w:rsidRDefault="00DC7A39" w:rsidP="00E07A36">
            <w:pPr>
              <w:pStyle w:val="NoSpacing"/>
              <w:rPr>
                <w:rFonts w:ascii="Aptos" w:hAnsi="Aptos" w:cstheme="minorHAnsi"/>
              </w:rPr>
            </w:pPr>
            <w:bookmarkStart w:id="1" w:name="_Hlk139911882"/>
            <w:r w:rsidRPr="0046040B">
              <w:rPr>
                <w:rFonts w:ascii="Aptos" w:hAnsi="Aptos" w:cstheme="minorHAnsi"/>
              </w:rPr>
              <w:t>What is the</w:t>
            </w:r>
            <w:r w:rsidRPr="0046040B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status</w:t>
            </w:r>
            <w:r w:rsidRPr="0046040B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</w:rPr>
              <w:t>of th</w:t>
            </w:r>
            <w:r w:rsidR="003B0941" w:rsidRPr="0046040B">
              <w:rPr>
                <w:rFonts w:ascii="Aptos" w:hAnsi="Aptos" w:cstheme="minorHAnsi"/>
              </w:rPr>
              <w:t>e goal</w:t>
            </w:r>
            <w:r w:rsidRPr="0046040B">
              <w:rPr>
                <w:rFonts w:ascii="Aptos" w:hAnsi="Aptos" w:cstheme="minorHAnsi"/>
              </w:rPr>
              <w:t>?</w:t>
            </w:r>
          </w:p>
          <w:p w14:paraId="66988320" w14:textId="77777777" w:rsidR="00C3424C" w:rsidRPr="0046040B" w:rsidRDefault="00C3424C" w:rsidP="004A55CE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Choose one option that best describes the status of the goal.</w:t>
            </w:r>
          </w:p>
          <w:p w14:paraId="3D7E37F7" w14:textId="3529D006" w:rsidR="00C3424C" w:rsidRPr="0046040B" w:rsidRDefault="00C3424C" w:rsidP="004A55CE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Completed</w:t>
            </w:r>
            <w:r w:rsidR="00F7430F" w:rsidRPr="0046040B">
              <w:rPr>
                <w:rFonts w:ascii="Aptos" w:hAnsi="Aptos" w:cstheme="minorHAnsi"/>
                <w:sz w:val="20"/>
                <w:szCs w:val="20"/>
              </w:rPr>
              <w:t xml:space="preserve"> – goal finished with outcomes recorded.</w:t>
            </w:r>
          </w:p>
          <w:p w14:paraId="2809B3C0" w14:textId="29BDBB42" w:rsidR="00C3424C" w:rsidRPr="0046040B" w:rsidRDefault="00C3424C" w:rsidP="004A55CE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Discontinued</w:t>
            </w:r>
            <w:r w:rsidR="00F7430F" w:rsidRPr="0046040B">
              <w:rPr>
                <w:rFonts w:ascii="Aptos" w:hAnsi="Aptos" w:cstheme="minorHAnsi"/>
                <w:sz w:val="20"/>
                <w:szCs w:val="20"/>
              </w:rPr>
              <w:t xml:space="preserve"> – goal ended with no intention to restart or complete.</w:t>
            </w:r>
          </w:p>
          <w:p w14:paraId="7C9CD902" w14:textId="1F68249C" w:rsidR="00C3424C" w:rsidRPr="0046040B" w:rsidRDefault="00C3424C" w:rsidP="004A55CE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In Progress</w:t>
            </w:r>
            <w:r w:rsidR="00F7430F" w:rsidRPr="0046040B">
              <w:rPr>
                <w:rFonts w:ascii="Aptos" w:hAnsi="Aptos" w:cstheme="minorHAnsi"/>
                <w:sz w:val="20"/>
                <w:szCs w:val="20"/>
              </w:rPr>
              <w:t xml:space="preserve"> – goal planned and/or currently underway.</w:t>
            </w:r>
          </w:p>
          <w:p w14:paraId="74602C16" w14:textId="3B5AD08A" w:rsidR="004A55CE" w:rsidRPr="0046040B" w:rsidRDefault="00C3424C" w:rsidP="00C3424C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i/>
                <w:iCs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Incomplete</w:t>
            </w:r>
            <w:r w:rsidR="00F7430F" w:rsidRPr="0046040B">
              <w:rPr>
                <w:rFonts w:ascii="Aptos" w:hAnsi="Aptos" w:cstheme="minorHAnsi"/>
                <w:sz w:val="20"/>
                <w:szCs w:val="20"/>
              </w:rPr>
              <w:t xml:space="preserve"> – goal partially achieved, but not fully complete.</w:t>
            </w:r>
            <w:bookmarkEnd w:id="1"/>
          </w:p>
        </w:tc>
        <w:tc>
          <w:tcPr>
            <w:tcW w:w="2407" w:type="pct"/>
            <w:vAlign w:val="center"/>
          </w:tcPr>
          <w:p w14:paraId="7BB1E5C2" w14:textId="6FEB1E0C" w:rsidR="00E07A36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7318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4A55CE" w:rsidRPr="0046040B">
              <w:rPr>
                <w:rFonts w:ascii="Aptos" w:hAnsi="Aptos" w:cstheme="minorHAnsi"/>
              </w:rPr>
              <w:t xml:space="preserve"> </w:t>
            </w:r>
            <w:r w:rsidR="00DC7A39" w:rsidRPr="0046040B">
              <w:rPr>
                <w:rFonts w:ascii="Aptos" w:hAnsi="Aptos" w:cstheme="minorHAnsi"/>
              </w:rPr>
              <w:t>Completed</w:t>
            </w:r>
          </w:p>
          <w:p w14:paraId="046A645C" w14:textId="13C1FB97" w:rsidR="00E07A36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195424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4A55CE" w:rsidRPr="0046040B">
              <w:rPr>
                <w:rFonts w:ascii="Aptos" w:hAnsi="Aptos" w:cstheme="minorHAnsi"/>
              </w:rPr>
              <w:t xml:space="preserve"> </w:t>
            </w:r>
            <w:r w:rsidR="00DC7A39" w:rsidRPr="0046040B">
              <w:rPr>
                <w:rFonts w:ascii="Aptos" w:hAnsi="Aptos" w:cstheme="minorHAnsi"/>
              </w:rPr>
              <w:t>Discontinued</w:t>
            </w:r>
          </w:p>
          <w:p w14:paraId="7196D986" w14:textId="6970052B" w:rsidR="00E07A36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57633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7430F" w:rsidRPr="0046040B">
              <w:rPr>
                <w:rFonts w:ascii="Aptos" w:hAnsi="Aptos" w:cstheme="minorHAnsi"/>
              </w:rPr>
              <w:t xml:space="preserve"> </w:t>
            </w:r>
            <w:r w:rsidR="00DC7A39" w:rsidRPr="0046040B">
              <w:rPr>
                <w:rFonts w:ascii="Aptos" w:hAnsi="Aptos" w:cstheme="minorHAnsi"/>
              </w:rPr>
              <w:t>In Progress</w:t>
            </w:r>
          </w:p>
          <w:p w14:paraId="28883A69" w14:textId="1336867A" w:rsidR="00DC7A39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20300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4A55CE" w:rsidRPr="0046040B">
              <w:rPr>
                <w:rFonts w:ascii="Aptos" w:hAnsi="Aptos" w:cstheme="minorHAnsi"/>
              </w:rPr>
              <w:t xml:space="preserve"> </w:t>
            </w:r>
            <w:r w:rsidR="00DC7A39" w:rsidRPr="0046040B">
              <w:rPr>
                <w:rFonts w:ascii="Aptos" w:hAnsi="Aptos" w:cstheme="minorHAnsi"/>
              </w:rPr>
              <w:t>Incomplete</w:t>
            </w:r>
          </w:p>
        </w:tc>
      </w:tr>
    </w:tbl>
    <w:p w14:paraId="65FBF4C3" w14:textId="77777777" w:rsidR="002D63FC" w:rsidRPr="0046040B" w:rsidRDefault="002D63FC" w:rsidP="008340C2">
      <w:pPr>
        <w:pStyle w:val="NoSpacing"/>
        <w:rPr>
          <w:rFonts w:ascii="Aptos" w:hAnsi="Aptos" w:cstheme="minorHAnsi"/>
        </w:rPr>
      </w:pPr>
    </w:p>
    <w:p w14:paraId="2E1473AE" w14:textId="77777777" w:rsidR="00921CFF" w:rsidRPr="0046040B" w:rsidRDefault="00921CFF">
      <w:pPr>
        <w:rPr>
          <w:rFonts w:ascii="Aptos" w:hAnsi="Aptos" w:cstheme="minorHAnsi"/>
          <w:b/>
          <w:bCs/>
          <w:color w:val="00457C"/>
        </w:rPr>
      </w:pPr>
      <w:r w:rsidRPr="0046040B">
        <w:rPr>
          <w:rFonts w:ascii="Aptos" w:hAnsi="Aptos" w:cstheme="minorHAnsi"/>
          <w:b/>
          <w:bCs/>
          <w:color w:val="00457C"/>
        </w:rPr>
        <w:br w:type="page"/>
      </w:r>
    </w:p>
    <w:p w14:paraId="0DE9BAA7" w14:textId="1D5702D5" w:rsidR="002D63FC" w:rsidRPr="005C09AE" w:rsidRDefault="002E2052" w:rsidP="008340C2">
      <w:pPr>
        <w:pStyle w:val="NoSpacing"/>
        <w:jc w:val="center"/>
        <w:rPr>
          <w:rFonts w:ascii="Aptos" w:hAnsi="Aptos" w:cstheme="minorHAnsi"/>
          <w:b/>
          <w:bCs/>
          <w:color w:val="00457C"/>
        </w:rPr>
      </w:pPr>
      <w:r w:rsidRPr="005C09AE">
        <w:rPr>
          <w:rFonts w:ascii="Aptos" w:hAnsi="Aptos" w:cstheme="minorHAnsi"/>
          <w:b/>
          <w:bCs/>
          <w:color w:val="00457C"/>
        </w:rPr>
        <w:lastRenderedPageBreak/>
        <w:t>HOW DOES THE GOAL ALIGN WITH OTC’S STRATEGIC PLAN – DREAM.PLAN.BUILD</w:t>
      </w:r>
      <w:r w:rsidR="001B05ED" w:rsidRPr="005C09AE">
        <w:rPr>
          <w:rFonts w:ascii="Aptos" w:hAnsi="Aptos" w:cstheme="minorHAnsi"/>
          <w:b/>
          <w:bCs/>
          <w:color w:val="00457C"/>
        </w:rPr>
        <w:t>.</w:t>
      </w:r>
      <w:r w:rsidRPr="005C09AE">
        <w:rPr>
          <w:rFonts w:ascii="Aptos" w:hAnsi="Aptos" w:cstheme="minorHAnsi"/>
          <w:b/>
          <w:bCs/>
          <w:color w:val="00457C"/>
        </w:rPr>
        <w:t>?</w:t>
      </w:r>
    </w:p>
    <w:p w14:paraId="5AAA5C07" w14:textId="279BFA76" w:rsidR="002D63FC" w:rsidRPr="0046040B" w:rsidRDefault="002D63FC" w:rsidP="008340C2">
      <w:pPr>
        <w:pStyle w:val="NoSpacing"/>
        <w:jc w:val="center"/>
        <w:rPr>
          <w:rFonts w:ascii="Aptos" w:hAnsi="Aptos" w:cstheme="minorHAnsi"/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4409"/>
        <w:gridCol w:w="1950"/>
        <w:gridCol w:w="1950"/>
      </w:tblGrid>
      <w:tr w:rsidR="001B1A6E" w:rsidRPr="0046040B" w14:paraId="41518331" w14:textId="0DE941A2" w:rsidTr="001B1A6E">
        <w:tc>
          <w:tcPr>
            <w:tcW w:w="874" w:type="pct"/>
            <w:vAlign w:val="center"/>
          </w:tcPr>
          <w:p w14:paraId="6C881850" w14:textId="761048ED" w:rsidR="00895A46" w:rsidRPr="0046040B" w:rsidRDefault="00895A46" w:rsidP="00895A46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6040B">
              <w:rPr>
                <w:rFonts w:ascii="Aptos" w:hAnsi="Aptos" w:cstheme="minorHAnsi"/>
                <w:b/>
                <w:bCs/>
              </w:rPr>
              <w:t>STRATEGY</w:t>
            </w:r>
          </w:p>
        </w:tc>
        <w:tc>
          <w:tcPr>
            <w:tcW w:w="2189" w:type="pct"/>
            <w:vAlign w:val="center"/>
          </w:tcPr>
          <w:p w14:paraId="3C19B56A" w14:textId="03904696" w:rsidR="00895A46" w:rsidRPr="0046040B" w:rsidRDefault="00895A46" w:rsidP="00895A46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6040B">
              <w:rPr>
                <w:rFonts w:ascii="Aptos" w:hAnsi="Aptos" w:cstheme="minorHAnsi"/>
                <w:b/>
                <w:bCs/>
              </w:rPr>
              <w:t>DESCRIPTION</w:t>
            </w:r>
          </w:p>
        </w:tc>
        <w:tc>
          <w:tcPr>
            <w:tcW w:w="968" w:type="pct"/>
            <w:vAlign w:val="center"/>
          </w:tcPr>
          <w:p w14:paraId="5E587713" w14:textId="77777777" w:rsidR="00895A46" w:rsidRPr="0046040B" w:rsidRDefault="00895A46" w:rsidP="00895A46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6040B">
              <w:rPr>
                <w:rFonts w:ascii="Aptos" w:hAnsi="Aptos" w:cstheme="minorHAnsi"/>
                <w:b/>
                <w:bCs/>
              </w:rPr>
              <w:t xml:space="preserve">What strategy does your goal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PRIMARILY</w:t>
            </w:r>
            <w:r w:rsidRPr="0046040B">
              <w:rPr>
                <w:rFonts w:ascii="Aptos" w:hAnsi="Aptos" w:cstheme="minorHAnsi"/>
                <w:b/>
                <w:bCs/>
              </w:rPr>
              <w:t xml:space="preserve"> align with?</w:t>
            </w:r>
          </w:p>
          <w:p w14:paraId="01680F5C" w14:textId="600942E7" w:rsidR="00895A46" w:rsidRPr="0046040B" w:rsidRDefault="00895A46" w:rsidP="00895A46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6040B">
              <w:rPr>
                <w:rFonts w:ascii="Aptos" w:hAnsi="Aptos" w:cstheme="minorHAnsi"/>
                <w:b/>
                <w:bCs/>
                <w:color w:val="00457C"/>
              </w:rPr>
              <w:t>(CHOOSE ONE)</w:t>
            </w:r>
          </w:p>
        </w:tc>
        <w:tc>
          <w:tcPr>
            <w:tcW w:w="968" w:type="pct"/>
            <w:vAlign w:val="center"/>
          </w:tcPr>
          <w:p w14:paraId="0BD742CB" w14:textId="7465094A" w:rsidR="00895A46" w:rsidRPr="0046040B" w:rsidRDefault="00895A46" w:rsidP="00895A46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6040B">
              <w:rPr>
                <w:rFonts w:ascii="Aptos" w:hAnsi="Aptos" w:cstheme="minorHAnsi"/>
                <w:b/>
                <w:bCs/>
              </w:rPr>
              <w:t xml:space="preserve">Does your goal align with any </w:t>
            </w:r>
            <w:r w:rsidR="001B1A6E" w:rsidRPr="0046040B">
              <w:rPr>
                <w:rFonts w:ascii="Aptos" w:hAnsi="Aptos" w:cstheme="minorHAnsi"/>
                <w:b/>
                <w:bCs/>
                <w:color w:val="00457C"/>
              </w:rPr>
              <w:t>ADDITIONAL</w:t>
            </w:r>
            <w:r w:rsidRPr="0046040B">
              <w:rPr>
                <w:rFonts w:ascii="Aptos" w:hAnsi="Aptos" w:cstheme="minorHAnsi"/>
                <w:b/>
                <w:bCs/>
              </w:rPr>
              <w:t xml:space="preserve"> strategies?</w:t>
            </w:r>
          </w:p>
          <w:p w14:paraId="488799F3" w14:textId="6AEE5BC8" w:rsidR="00895A46" w:rsidRPr="0046040B" w:rsidRDefault="00895A46" w:rsidP="00895A46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6040B">
              <w:rPr>
                <w:rFonts w:ascii="Aptos" w:hAnsi="Aptos" w:cstheme="minorHAnsi"/>
                <w:b/>
                <w:bCs/>
                <w:color w:val="00457C"/>
              </w:rPr>
              <w:t>(</w:t>
            </w:r>
            <w:r w:rsidR="001B1A6E" w:rsidRPr="0046040B">
              <w:rPr>
                <w:rFonts w:ascii="Aptos" w:hAnsi="Aptos" w:cstheme="minorHAnsi"/>
                <w:b/>
                <w:bCs/>
                <w:color w:val="00457C"/>
              </w:rPr>
              <w:t>SELECT ALL THAT APPLY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)</w:t>
            </w:r>
          </w:p>
        </w:tc>
      </w:tr>
      <w:tr w:rsidR="001B1A6E" w:rsidRPr="0046040B" w14:paraId="245281EE" w14:textId="1529DEAA" w:rsidTr="001B1A6E">
        <w:tc>
          <w:tcPr>
            <w:tcW w:w="874" w:type="pct"/>
            <w:vAlign w:val="center"/>
          </w:tcPr>
          <w:p w14:paraId="3011F25C" w14:textId="13B4AF5B" w:rsidR="00895A46" w:rsidRPr="0046040B" w:rsidRDefault="00895A46" w:rsidP="004D713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Student Supports</w:t>
            </w:r>
          </w:p>
        </w:tc>
        <w:tc>
          <w:tcPr>
            <w:tcW w:w="2189" w:type="pct"/>
            <w:vAlign w:val="center"/>
          </w:tcPr>
          <w:p w14:paraId="03711580" w14:textId="2DC17CA7" w:rsidR="00895A46" w:rsidRPr="0046040B" w:rsidRDefault="00895A46" w:rsidP="00DC22C0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Utilize student-centered design and a data-informed approach in all areas of the college to </w:t>
            </w:r>
            <w:proofErr w:type="gramStart"/>
            <w:r w:rsidRPr="0046040B">
              <w:rPr>
                <w:rFonts w:ascii="Aptos" w:hAnsi="Aptos" w:cstheme="minorHAnsi"/>
              </w:rPr>
              <w:t>proactively and holistically meet the needs of students</w:t>
            </w:r>
            <w:proofErr w:type="gramEnd"/>
            <w:r w:rsidRPr="0046040B">
              <w:rPr>
                <w:rFonts w:ascii="Aptos" w:hAnsi="Aptos" w:cstheme="minorHAnsi"/>
              </w:rPr>
              <w:t xml:space="preserve">. </w:t>
            </w:r>
          </w:p>
        </w:tc>
        <w:sdt>
          <w:sdtPr>
            <w:rPr>
              <w:rFonts w:ascii="Aptos" w:hAnsi="Aptos" w:cstheme="minorHAnsi"/>
            </w:rPr>
            <w:id w:val="11256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0295555E" w14:textId="104B320B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</w:rPr>
            <w:id w:val="179340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024FDC01" w14:textId="1938810B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B1A6E" w:rsidRPr="0046040B" w14:paraId="7FFEB7A4" w14:textId="4CB7C756" w:rsidTr="001B1A6E">
        <w:tc>
          <w:tcPr>
            <w:tcW w:w="874" w:type="pct"/>
            <w:vAlign w:val="center"/>
          </w:tcPr>
          <w:p w14:paraId="703BFD1A" w14:textId="15B7E5CA" w:rsidR="00895A46" w:rsidRPr="0046040B" w:rsidRDefault="00895A46" w:rsidP="004D713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Student Engagement</w:t>
            </w:r>
          </w:p>
        </w:tc>
        <w:tc>
          <w:tcPr>
            <w:tcW w:w="2189" w:type="pct"/>
            <w:vAlign w:val="center"/>
          </w:tcPr>
          <w:p w14:paraId="57FC2AB1" w14:textId="5D2F3036" w:rsidR="00895A46" w:rsidRPr="0046040B" w:rsidRDefault="00895A46" w:rsidP="00DC22C0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Create a campus environment where students are able to engage and learn as a community.</w:t>
            </w:r>
          </w:p>
        </w:tc>
        <w:sdt>
          <w:sdtPr>
            <w:rPr>
              <w:rFonts w:ascii="Aptos" w:hAnsi="Aptos" w:cstheme="minorHAnsi"/>
            </w:rPr>
            <w:id w:val="88815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1CEF1DCF" w14:textId="2F89BB0C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</w:rPr>
            <w:id w:val="-9247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41671832" w14:textId="0FBD6517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B1A6E" w:rsidRPr="0046040B" w14:paraId="7F066175" w14:textId="2B17FA80" w:rsidTr="001B1A6E">
        <w:tc>
          <w:tcPr>
            <w:tcW w:w="874" w:type="pct"/>
            <w:vAlign w:val="center"/>
          </w:tcPr>
          <w:p w14:paraId="1A133721" w14:textId="4AF744E8" w:rsidR="00895A46" w:rsidRPr="0046040B" w:rsidRDefault="00895A46" w:rsidP="004D713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Accessibility</w:t>
            </w:r>
          </w:p>
        </w:tc>
        <w:tc>
          <w:tcPr>
            <w:tcW w:w="2189" w:type="pct"/>
            <w:vAlign w:val="center"/>
          </w:tcPr>
          <w:p w14:paraId="6193D2AF" w14:textId="61B6EC3D" w:rsidR="00895A46" w:rsidRPr="0046040B" w:rsidRDefault="00895A46" w:rsidP="00DC22C0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Increase equitable access to college programs and services for citizens in the OTC service area. </w:t>
            </w:r>
          </w:p>
        </w:tc>
        <w:sdt>
          <w:sdtPr>
            <w:rPr>
              <w:rFonts w:ascii="Aptos" w:hAnsi="Aptos" w:cstheme="minorHAnsi"/>
            </w:rPr>
            <w:id w:val="-6721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5E5F0EE7" w14:textId="0323316F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</w:rPr>
            <w:id w:val="181105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51F1CD27" w14:textId="6CE3FB9E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B1A6E" w:rsidRPr="0046040B" w14:paraId="72BEC99E" w14:textId="4458240A" w:rsidTr="001B1A6E">
        <w:tc>
          <w:tcPr>
            <w:tcW w:w="874" w:type="pct"/>
            <w:vAlign w:val="center"/>
          </w:tcPr>
          <w:p w14:paraId="424654ED" w14:textId="0B1B5FE9" w:rsidR="00895A46" w:rsidRPr="0046040B" w:rsidRDefault="00895A46" w:rsidP="004D713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Operational Excellence</w:t>
            </w:r>
          </w:p>
        </w:tc>
        <w:tc>
          <w:tcPr>
            <w:tcW w:w="2189" w:type="pct"/>
            <w:vAlign w:val="center"/>
          </w:tcPr>
          <w:p w14:paraId="4BBB7D32" w14:textId="107C4DF3" w:rsidR="00895A46" w:rsidRPr="0046040B" w:rsidRDefault="00895A46" w:rsidP="00DC22C0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Strengthen OTC’s capacity through physical, virtual, and human resources to meet the needs of future programs and educational opportunities. </w:t>
            </w:r>
          </w:p>
        </w:tc>
        <w:sdt>
          <w:sdtPr>
            <w:rPr>
              <w:rFonts w:ascii="Aptos" w:hAnsi="Aptos" w:cstheme="minorHAnsi"/>
            </w:rPr>
            <w:id w:val="-115043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3E9FC1EF" w14:textId="661CF85E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</w:rPr>
            <w:id w:val="213967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046B696E" w14:textId="293C9CCA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B1A6E" w:rsidRPr="0046040B" w14:paraId="3FBCDA7A" w14:textId="27B8539D" w:rsidTr="001B1A6E">
        <w:tc>
          <w:tcPr>
            <w:tcW w:w="874" w:type="pct"/>
            <w:vAlign w:val="center"/>
          </w:tcPr>
          <w:p w14:paraId="4B22C1FB" w14:textId="343B2923" w:rsidR="00895A46" w:rsidRPr="0046040B" w:rsidRDefault="00895A46" w:rsidP="004D713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Academic Excellence</w:t>
            </w:r>
          </w:p>
        </w:tc>
        <w:tc>
          <w:tcPr>
            <w:tcW w:w="2189" w:type="pct"/>
            <w:vAlign w:val="center"/>
          </w:tcPr>
          <w:p w14:paraId="269BBD60" w14:textId="6F6A7FAA" w:rsidR="00895A46" w:rsidRPr="0046040B" w:rsidRDefault="00895A46" w:rsidP="00DC22C0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Identify and support best practices in instruction to meet emerging academic needs and improve the student experience. </w:t>
            </w:r>
          </w:p>
        </w:tc>
        <w:sdt>
          <w:sdtPr>
            <w:rPr>
              <w:rFonts w:ascii="Aptos" w:hAnsi="Aptos" w:cstheme="minorHAnsi"/>
            </w:rPr>
            <w:id w:val="137018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50C7D8C2" w14:textId="473D785F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</w:rPr>
            <w:id w:val="14995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656C7FC8" w14:textId="4480126A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B1A6E" w:rsidRPr="0046040B" w14:paraId="2372B1C3" w14:textId="0E6EFC04" w:rsidTr="001B1A6E">
        <w:tc>
          <w:tcPr>
            <w:tcW w:w="874" w:type="pct"/>
            <w:vAlign w:val="center"/>
          </w:tcPr>
          <w:p w14:paraId="1E7A8B5F" w14:textId="5CA60618" w:rsidR="00895A46" w:rsidRPr="0046040B" w:rsidRDefault="00895A46" w:rsidP="004D713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Innovation</w:t>
            </w:r>
          </w:p>
        </w:tc>
        <w:tc>
          <w:tcPr>
            <w:tcW w:w="2189" w:type="pct"/>
            <w:vAlign w:val="center"/>
          </w:tcPr>
          <w:p w14:paraId="3003F8F6" w14:textId="04F90F5E" w:rsidR="00895A46" w:rsidRPr="0046040B" w:rsidRDefault="00895A46" w:rsidP="00DC22C0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Foster a culture of collaboration and innovation to further OTC’s mission. </w:t>
            </w:r>
          </w:p>
        </w:tc>
        <w:sdt>
          <w:sdtPr>
            <w:rPr>
              <w:rFonts w:ascii="Aptos" w:hAnsi="Aptos" w:cstheme="minorHAnsi"/>
            </w:rPr>
            <w:id w:val="-2868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51494E45" w14:textId="3D5C1E4A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</w:rPr>
            <w:id w:val="118154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52C6EF8E" w14:textId="0ABB6F7C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B1A6E" w:rsidRPr="0046040B" w14:paraId="18863407" w14:textId="34E10D14" w:rsidTr="001B1A6E">
        <w:tc>
          <w:tcPr>
            <w:tcW w:w="874" w:type="pct"/>
            <w:vAlign w:val="center"/>
          </w:tcPr>
          <w:p w14:paraId="14593763" w14:textId="6844B383" w:rsidR="00895A46" w:rsidRPr="0046040B" w:rsidRDefault="00895A46" w:rsidP="004D713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Workforce Development</w:t>
            </w:r>
          </w:p>
        </w:tc>
        <w:tc>
          <w:tcPr>
            <w:tcW w:w="2189" w:type="pct"/>
            <w:vAlign w:val="center"/>
          </w:tcPr>
          <w:p w14:paraId="284C7737" w14:textId="63DA5460" w:rsidR="00895A46" w:rsidRPr="0046040B" w:rsidRDefault="00895A46" w:rsidP="00DC22C0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Provide flexible and accessible opportunities for education and training in high-demand, high-wage occupations. </w:t>
            </w:r>
          </w:p>
        </w:tc>
        <w:sdt>
          <w:sdtPr>
            <w:rPr>
              <w:rFonts w:ascii="Aptos" w:hAnsi="Aptos" w:cstheme="minorHAnsi"/>
            </w:rPr>
            <w:id w:val="-159061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0883F113" w14:textId="146F5DB7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</w:rPr>
            <w:id w:val="16182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38BF80B9" w14:textId="1A9B2FF4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B1A6E" w:rsidRPr="0046040B" w14:paraId="11122685" w14:textId="25BA057C" w:rsidTr="001B1A6E">
        <w:tc>
          <w:tcPr>
            <w:tcW w:w="874" w:type="pct"/>
            <w:vAlign w:val="center"/>
          </w:tcPr>
          <w:p w14:paraId="6ED609C9" w14:textId="2EA79EE7" w:rsidR="00895A46" w:rsidRPr="0046040B" w:rsidRDefault="00895A46" w:rsidP="004D713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Community Engagement</w:t>
            </w:r>
          </w:p>
        </w:tc>
        <w:tc>
          <w:tcPr>
            <w:tcW w:w="2189" w:type="pct"/>
            <w:vAlign w:val="center"/>
          </w:tcPr>
          <w:p w14:paraId="1C129CB2" w14:textId="45952DEA" w:rsidR="00895A46" w:rsidRPr="0046040B" w:rsidRDefault="00895A46" w:rsidP="00DC22C0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Develop community partnerships to align education and supports with the diverse paths of OTC students.</w:t>
            </w:r>
          </w:p>
        </w:tc>
        <w:sdt>
          <w:sdtPr>
            <w:rPr>
              <w:rFonts w:ascii="Aptos" w:hAnsi="Aptos" w:cstheme="minorHAnsi"/>
            </w:rPr>
            <w:id w:val="-164064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27CEDBBD" w14:textId="5BF733A1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</w:rPr>
            <w:id w:val="20028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6C713C70" w14:textId="1923756D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  <w:tr w:rsidR="001B1A6E" w:rsidRPr="0046040B" w14:paraId="7081F901" w14:textId="4F287F16" w:rsidTr="001B1A6E">
        <w:tc>
          <w:tcPr>
            <w:tcW w:w="874" w:type="pct"/>
            <w:vAlign w:val="center"/>
          </w:tcPr>
          <w:p w14:paraId="1E291D34" w14:textId="6F87D67D" w:rsidR="00895A46" w:rsidRPr="0046040B" w:rsidRDefault="00895A46" w:rsidP="004D713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Career Pipeline</w:t>
            </w:r>
          </w:p>
        </w:tc>
        <w:tc>
          <w:tcPr>
            <w:tcW w:w="2189" w:type="pct"/>
          </w:tcPr>
          <w:p w14:paraId="5F3788A5" w14:textId="6F34D2CE" w:rsidR="00895A46" w:rsidRPr="0046040B" w:rsidRDefault="00895A46" w:rsidP="00895A46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>Collaborate with industry and workforce partners to develop programs that meet economic needs in southwest Missouri.</w:t>
            </w:r>
          </w:p>
        </w:tc>
        <w:sdt>
          <w:sdtPr>
            <w:rPr>
              <w:rFonts w:ascii="Aptos" w:hAnsi="Aptos" w:cstheme="minorHAnsi"/>
            </w:rPr>
            <w:id w:val="42292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6F496220" w14:textId="0413B347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</w:rPr>
            <w:id w:val="-118374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pct"/>
                <w:vAlign w:val="center"/>
              </w:tcPr>
              <w:p w14:paraId="5FA04622" w14:textId="60DC89D7" w:rsidR="00895A46" w:rsidRPr="0046040B" w:rsidRDefault="001B05ED" w:rsidP="0047526A">
                <w:pPr>
                  <w:pStyle w:val="NoSpacing"/>
                  <w:jc w:val="center"/>
                  <w:rPr>
                    <w:rFonts w:ascii="Aptos" w:hAnsi="Aptos" w:cstheme="minorHAnsi"/>
                  </w:rPr>
                </w:pPr>
                <w:r w:rsidRPr="0046040B">
                  <w:rPr>
                    <w:rFonts w:ascii="Aptos" w:eastAsia="MS Gothic" w:hAnsi="Aptos" w:cs="Segoe UI Symbol"/>
                  </w:rPr>
                  <w:t>☐</w:t>
                </w:r>
              </w:p>
            </w:tc>
          </w:sdtContent>
        </w:sdt>
      </w:tr>
    </w:tbl>
    <w:p w14:paraId="08ED10D8" w14:textId="77777777" w:rsidR="002D63FC" w:rsidRPr="0046040B" w:rsidRDefault="002D63FC" w:rsidP="008340C2">
      <w:pPr>
        <w:pStyle w:val="NoSpacing"/>
        <w:rPr>
          <w:rFonts w:ascii="Aptos" w:hAnsi="Aptos" w:cstheme="minorHAnsi"/>
        </w:rPr>
      </w:pPr>
    </w:p>
    <w:p w14:paraId="694D3F13" w14:textId="77777777" w:rsidR="00AF37CC" w:rsidRDefault="00AF37CC">
      <w:p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br w:type="page"/>
      </w:r>
    </w:p>
    <w:p w14:paraId="53799A3C" w14:textId="77777777" w:rsidR="00AF37CC" w:rsidRPr="0046040B" w:rsidRDefault="00AF37CC" w:rsidP="00AF37CC">
      <w:pPr>
        <w:pStyle w:val="NoSpacing"/>
        <w:jc w:val="center"/>
        <w:rPr>
          <w:rFonts w:ascii="Aptos" w:hAnsi="Aptos" w:cstheme="minorHAnsi"/>
          <w:b/>
          <w:bCs/>
          <w:color w:val="00457C"/>
        </w:rPr>
      </w:pPr>
      <w:r w:rsidRPr="0046040B">
        <w:rPr>
          <w:rFonts w:ascii="Aptos" w:hAnsi="Aptos" w:cstheme="minorHAnsi"/>
          <w:b/>
          <w:bCs/>
          <w:color w:val="00457C"/>
        </w:rPr>
        <w:lastRenderedPageBreak/>
        <w:t>WHAT OTHER PROGRAMS/DEPARTMENTS DO YOU NEED ASSISTANCE FROM?</w:t>
      </w:r>
    </w:p>
    <w:p w14:paraId="7B1EE3EF" w14:textId="77777777" w:rsidR="00AF37CC" w:rsidRPr="0046040B" w:rsidRDefault="00AF37CC" w:rsidP="00AF37CC">
      <w:pPr>
        <w:pStyle w:val="NoSpacing"/>
        <w:rPr>
          <w:rFonts w:ascii="Aptos" w:hAnsi="Aptos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035"/>
      </w:tblGrid>
      <w:tr w:rsidR="00AF37CC" w:rsidRPr="0046040B" w14:paraId="76455391" w14:textId="77777777" w:rsidTr="005E485B">
        <w:tc>
          <w:tcPr>
            <w:tcW w:w="4675" w:type="dxa"/>
          </w:tcPr>
          <w:p w14:paraId="6B1B367E" w14:textId="77777777" w:rsidR="00AF37CC" w:rsidRPr="0046040B" w:rsidRDefault="00AF37CC" w:rsidP="005E485B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What other programs/departments does the goal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directly affect</w:t>
            </w:r>
            <w:r w:rsidRPr="0046040B">
              <w:rPr>
                <w:rFonts w:ascii="Aptos" w:hAnsi="Aptos" w:cstheme="minorHAnsi"/>
              </w:rPr>
              <w:t xml:space="preserve"> or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will you need assistance from</w:t>
            </w:r>
            <w:r w:rsidRPr="0046040B">
              <w:rPr>
                <w:rFonts w:ascii="Aptos" w:hAnsi="Aptos" w:cstheme="minorHAnsi"/>
              </w:rPr>
              <w:t>, if applicable?</w:t>
            </w:r>
          </w:p>
          <w:p w14:paraId="0E06648E" w14:textId="77777777" w:rsidR="00AF37CC" w:rsidRPr="0046040B" w:rsidRDefault="00AF37CC" w:rsidP="005E485B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You do not need to select your own program/department.</w:t>
            </w:r>
          </w:p>
          <w:p w14:paraId="264C5AE7" w14:textId="77777777" w:rsidR="00AF37CC" w:rsidRPr="0046040B" w:rsidRDefault="00AF37CC" w:rsidP="005E485B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i/>
                <w:iCs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If no other programs/departments are directly affected, you may leave this section blank.</w:t>
            </w:r>
          </w:p>
        </w:tc>
        <w:tc>
          <w:tcPr>
            <w:tcW w:w="5035" w:type="dxa"/>
          </w:tcPr>
          <w:p w14:paraId="5A48160D" w14:textId="77777777" w:rsidR="00AF37CC" w:rsidRPr="0046040B" w:rsidRDefault="00AF37CC" w:rsidP="005E485B">
            <w:pPr>
              <w:pStyle w:val="NoSpacing"/>
              <w:rPr>
                <w:rFonts w:ascii="Aptos" w:hAnsi="Aptos" w:cstheme="minorHAnsi"/>
              </w:rPr>
            </w:pPr>
          </w:p>
          <w:p w14:paraId="1A82CB2A" w14:textId="77777777" w:rsidR="00AF37CC" w:rsidRPr="0046040B" w:rsidRDefault="00AF37CC" w:rsidP="005E485B">
            <w:pPr>
              <w:pStyle w:val="NoSpacing"/>
              <w:rPr>
                <w:rFonts w:ascii="Aptos" w:hAnsi="Aptos" w:cstheme="minorHAnsi"/>
              </w:rPr>
            </w:pPr>
          </w:p>
          <w:p w14:paraId="26B8C6F4" w14:textId="77777777" w:rsidR="00AF37CC" w:rsidRPr="0046040B" w:rsidRDefault="00AF37CC" w:rsidP="005E485B">
            <w:pPr>
              <w:pStyle w:val="NoSpacing"/>
              <w:rPr>
                <w:rFonts w:ascii="Aptos" w:hAnsi="Aptos" w:cstheme="minorHAnsi"/>
              </w:rPr>
            </w:pPr>
          </w:p>
          <w:p w14:paraId="19B53710" w14:textId="77777777" w:rsidR="00AF37CC" w:rsidRPr="0046040B" w:rsidRDefault="00AF37CC" w:rsidP="005E485B">
            <w:pPr>
              <w:pStyle w:val="NoSpacing"/>
              <w:rPr>
                <w:rFonts w:ascii="Aptos" w:hAnsi="Aptos" w:cstheme="minorHAnsi"/>
              </w:rPr>
            </w:pPr>
          </w:p>
          <w:p w14:paraId="580E3209" w14:textId="77777777" w:rsidR="00AF37CC" w:rsidRPr="0046040B" w:rsidRDefault="00AF37CC" w:rsidP="005E485B">
            <w:pPr>
              <w:pStyle w:val="NoSpacing"/>
              <w:rPr>
                <w:rFonts w:ascii="Aptos" w:hAnsi="Aptos" w:cstheme="minorHAnsi"/>
              </w:rPr>
            </w:pPr>
          </w:p>
          <w:p w14:paraId="33A25937" w14:textId="77777777" w:rsidR="00AF37CC" w:rsidRPr="0046040B" w:rsidRDefault="00AF37CC" w:rsidP="005E485B">
            <w:pPr>
              <w:pStyle w:val="NoSpacing"/>
              <w:rPr>
                <w:rFonts w:ascii="Aptos" w:hAnsi="Aptos" w:cstheme="minorHAnsi"/>
              </w:rPr>
            </w:pPr>
          </w:p>
        </w:tc>
      </w:tr>
    </w:tbl>
    <w:p w14:paraId="5CA3D18B" w14:textId="77777777" w:rsidR="00AF37CC" w:rsidRPr="0046040B" w:rsidRDefault="00AF37CC" w:rsidP="00AF37CC">
      <w:pPr>
        <w:pStyle w:val="NoSpacing"/>
        <w:rPr>
          <w:rFonts w:ascii="Aptos" w:hAnsi="Aptos" w:cstheme="minorHAnsi"/>
        </w:rPr>
      </w:pPr>
    </w:p>
    <w:p w14:paraId="13AAA2AE" w14:textId="77777777" w:rsidR="00AF37CC" w:rsidRPr="0046040B" w:rsidRDefault="00AF37CC" w:rsidP="00AF37CC">
      <w:pPr>
        <w:pStyle w:val="NoSpacing"/>
        <w:jc w:val="center"/>
        <w:rPr>
          <w:rFonts w:ascii="Aptos" w:hAnsi="Aptos" w:cstheme="minorHAnsi"/>
          <w:b/>
          <w:bCs/>
          <w:color w:val="00457C"/>
        </w:rPr>
      </w:pPr>
      <w:r w:rsidRPr="0046040B">
        <w:rPr>
          <w:rFonts w:ascii="Aptos" w:hAnsi="Aptos" w:cstheme="minorHAnsi"/>
          <w:b/>
          <w:bCs/>
          <w:color w:val="00457C"/>
        </w:rPr>
        <w:t>WHAT WOULD SUCCESS LOOK LIKE AND HOW WILL YOU MEASURE IT?</w:t>
      </w:r>
    </w:p>
    <w:p w14:paraId="142FB73E" w14:textId="77777777" w:rsidR="00AF37CC" w:rsidRPr="0046040B" w:rsidRDefault="00AF37CC" w:rsidP="00AF37CC">
      <w:pPr>
        <w:pStyle w:val="NoSpacing"/>
        <w:rPr>
          <w:rFonts w:ascii="Aptos" w:hAnsi="Aptos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035"/>
      </w:tblGrid>
      <w:tr w:rsidR="00AF37CC" w:rsidRPr="0046040B" w14:paraId="0F51A2C9" w14:textId="77777777" w:rsidTr="005E485B">
        <w:tc>
          <w:tcPr>
            <w:tcW w:w="4675" w:type="dxa"/>
          </w:tcPr>
          <w:p w14:paraId="05958AB0" w14:textId="77777777" w:rsidR="00AF37CC" w:rsidRPr="0046040B" w:rsidRDefault="00AF37CC" w:rsidP="005E485B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How will you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measure</w:t>
            </w:r>
            <w:r w:rsidRPr="0046040B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</w:rPr>
              <w:t xml:space="preserve">and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evaluate</w:t>
            </w:r>
            <w:r w:rsidRPr="0046040B">
              <w:rPr>
                <w:rFonts w:ascii="Aptos" w:hAnsi="Aptos" w:cstheme="minorHAnsi"/>
              </w:rPr>
              <w:t xml:space="preserve"> goal progress and know if the goal </w:t>
            </w:r>
            <w:r w:rsidRPr="0046040B">
              <w:rPr>
                <w:rFonts w:ascii="Aptos" w:hAnsi="Aptos" w:cstheme="minorHAnsi"/>
                <w:b/>
                <w:bCs/>
                <w:color w:val="00457C"/>
              </w:rPr>
              <w:t>succeeds</w:t>
            </w:r>
            <w:r w:rsidRPr="0046040B">
              <w:rPr>
                <w:rFonts w:ascii="Aptos" w:hAnsi="Aptos" w:cstheme="minorHAnsi"/>
              </w:rPr>
              <w:t>?</w:t>
            </w:r>
          </w:p>
          <w:p w14:paraId="54F62826" w14:textId="77777777" w:rsidR="00AF37CC" w:rsidRPr="0046040B" w:rsidRDefault="00AF37CC" w:rsidP="005E485B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Be focused and realistic about your desired outcome of the goal.</w:t>
            </w:r>
          </w:p>
          <w:p w14:paraId="026F2C13" w14:textId="77777777" w:rsidR="00AF37CC" w:rsidRPr="0046040B" w:rsidRDefault="00AF37CC" w:rsidP="005E485B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i/>
                <w:iCs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Success should be able to be measured and verified in some way.</w:t>
            </w:r>
          </w:p>
        </w:tc>
        <w:tc>
          <w:tcPr>
            <w:tcW w:w="5035" w:type="dxa"/>
          </w:tcPr>
          <w:p w14:paraId="7DFA8873" w14:textId="77777777" w:rsidR="00AF37CC" w:rsidRPr="0046040B" w:rsidRDefault="00AF37CC" w:rsidP="005E485B">
            <w:pPr>
              <w:pStyle w:val="NoSpacing"/>
              <w:rPr>
                <w:rFonts w:ascii="Aptos" w:hAnsi="Aptos" w:cstheme="minorHAnsi"/>
              </w:rPr>
            </w:pPr>
          </w:p>
        </w:tc>
      </w:tr>
    </w:tbl>
    <w:p w14:paraId="01B51BE1" w14:textId="4CA17689" w:rsidR="00524DE7" w:rsidRPr="0046040B" w:rsidRDefault="00524DE7">
      <w:pPr>
        <w:rPr>
          <w:rFonts w:ascii="Aptos" w:hAnsi="Aptos" w:cstheme="minorHAnsi"/>
          <w:b/>
          <w:bCs/>
        </w:rPr>
      </w:pPr>
      <w:r w:rsidRPr="0046040B">
        <w:rPr>
          <w:rFonts w:ascii="Aptos" w:hAnsi="Aptos" w:cstheme="minorHAnsi"/>
          <w:b/>
          <w:bCs/>
        </w:rPr>
        <w:br w:type="page"/>
      </w:r>
    </w:p>
    <w:p w14:paraId="5E45F01E" w14:textId="49DEBEED" w:rsidR="002E2052" w:rsidRPr="005C09AE" w:rsidRDefault="002E2052" w:rsidP="008340C2">
      <w:pPr>
        <w:pStyle w:val="NoSpacing"/>
        <w:jc w:val="center"/>
        <w:rPr>
          <w:rFonts w:ascii="Aptos" w:hAnsi="Aptos" w:cstheme="minorHAnsi"/>
          <w:b/>
          <w:bCs/>
          <w:color w:val="00457C"/>
        </w:rPr>
      </w:pPr>
      <w:r w:rsidRPr="005C09AE">
        <w:rPr>
          <w:rFonts w:ascii="Aptos" w:hAnsi="Aptos" w:cstheme="minorHAnsi"/>
          <w:b/>
          <w:bCs/>
          <w:color w:val="00457C"/>
        </w:rPr>
        <w:lastRenderedPageBreak/>
        <w:t>WHAT ARE YOUR STEPS TO COMPLETE TH</w:t>
      </w:r>
      <w:r w:rsidR="001B05ED" w:rsidRPr="005C09AE">
        <w:rPr>
          <w:rFonts w:ascii="Aptos" w:hAnsi="Aptos" w:cstheme="minorHAnsi"/>
          <w:b/>
          <w:bCs/>
          <w:color w:val="00457C"/>
        </w:rPr>
        <w:t>E</w:t>
      </w:r>
      <w:r w:rsidRPr="005C09AE">
        <w:rPr>
          <w:rFonts w:ascii="Aptos" w:hAnsi="Aptos" w:cstheme="minorHAnsi"/>
          <w:b/>
          <w:bCs/>
          <w:color w:val="00457C"/>
        </w:rPr>
        <w:t xml:space="preserve"> GOAL?</w:t>
      </w:r>
    </w:p>
    <w:p w14:paraId="0C1DEE7E" w14:textId="66BFF323" w:rsidR="00685308" w:rsidRPr="005C09AE" w:rsidRDefault="00685308" w:rsidP="008340C2">
      <w:pPr>
        <w:pStyle w:val="NoSpacing"/>
        <w:jc w:val="center"/>
        <w:rPr>
          <w:rFonts w:ascii="Aptos" w:hAnsi="Aptos" w:cstheme="minorHAnsi"/>
          <w:b/>
          <w:bCs/>
          <w:color w:val="00457C"/>
        </w:rPr>
      </w:pPr>
      <w:r w:rsidRPr="005C09AE">
        <w:rPr>
          <w:rFonts w:ascii="Aptos" w:hAnsi="Aptos" w:cstheme="minorHAnsi"/>
          <w:b/>
          <w:bCs/>
          <w:color w:val="00457C"/>
        </w:rPr>
        <w:t>(List at least 3 steps)</w:t>
      </w:r>
    </w:p>
    <w:p w14:paraId="2152DF0D" w14:textId="77777777" w:rsidR="004231EE" w:rsidRPr="0046040B" w:rsidRDefault="004231EE" w:rsidP="002E2052">
      <w:pPr>
        <w:pStyle w:val="NoSpacing"/>
        <w:rPr>
          <w:rFonts w:ascii="Aptos" w:hAnsi="Aptos" w:cstheme="minorHAnsi"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8"/>
        <w:gridCol w:w="5222"/>
      </w:tblGrid>
      <w:tr w:rsidR="004231EE" w:rsidRPr="0046040B" w14:paraId="693636B7" w14:textId="77777777" w:rsidTr="00C523B6">
        <w:trPr>
          <w:trHeight w:val="179"/>
        </w:trPr>
        <w:tc>
          <w:tcPr>
            <w:tcW w:w="5000" w:type="pct"/>
            <w:gridSpan w:val="2"/>
            <w:shd w:val="clear" w:color="auto" w:fill="00457C"/>
            <w:vAlign w:val="center"/>
          </w:tcPr>
          <w:p w14:paraId="1D372FEC" w14:textId="02B446FD" w:rsidR="004231EE" w:rsidRPr="0046040B" w:rsidRDefault="00524DE7" w:rsidP="00524DE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6040B">
              <w:rPr>
                <w:rFonts w:ascii="Aptos" w:hAnsi="Aptos" w:cstheme="minorHAnsi"/>
                <w:b/>
                <w:bCs/>
                <w:color w:val="FFFFFF" w:themeColor="background1"/>
              </w:rPr>
              <w:t>STEP INFORMATION</w:t>
            </w:r>
          </w:p>
        </w:tc>
      </w:tr>
      <w:tr w:rsidR="001C531B" w:rsidRPr="0046040B" w14:paraId="62876475" w14:textId="77777777" w:rsidTr="00921CFF">
        <w:trPr>
          <w:trHeight w:val="432"/>
        </w:trPr>
        <w:tc>
          <w:tcPr>
            <w:tcW w:w="2407" w:type="pct"/>
            <w:vAlign w:val="center"/>
          </w:tcPr>
          <w:p w14:paraId="7A590E00" w14:textId="77777777" w:rsidR="00F61FE7" w:rsidRPr="0046040B" w:rsidRDefault="001C531B" w:rsidP="00F61FE7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How will you </w:t>
            </w:r>
            <w:r w:rsidRPr="005C09AE">
              <w:rPr>
                <w:rFonts w:ascii="Aptos" w:hAnsi="Aptos" w:cstheme="minorHAnsi"/>
                <w:b/>
                <w:bCs/>
                <w:color w:val="00457C"/>
              </w:rPr>
              <w:t>complete this step</w:t>
            </w:r>
            <w:r w:rsidRPr="0046040B">
              <w:rPr>
                <w:rFonts w:ascii="Aptos" w:hAnsi="Aptos" w:cstheme="minorHAnsi"/>
              </w:rPr>
              <w:t>?</w:t>
            </w:r>
          </w:p>
          <w:p w14:paraId="7C72AE49" w14:textId="77777777" w:rsidR="00323D2F" w:rsidRPr="0046040B" w:rsidRDefault="00323D2F" w:rsidP="009902B3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List only one step at a time.</w:t>
            </w:r>
          </w:p>
          <w:p w14:paraId="54DE6079" w14:textId="6C62B715" w:rsidR="009902B3" w:rsidRPr="0046040B" w:rsidRDefault="009902B3" w:rsidP="009902B3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Be more specific</w:t>
            </w:r>
            <w:r w:rsidR="00323D2F" w:rsidRPr="0046040B">
              <w:rPr>
                <w:rFonts w:ascii="Aptos" w:hAnsi="Aptos" w:cstheme="minorHAnsi"/>
                <w:sz w:val="20"/>
                <w:szCs w:val="20"/>
              </w:rPr>
              <w:t xml:space="preserve"> in how you will complete the step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 rather than short and broad.</w:t>
            </w:r>
          </w:p>
          <w:p w14:paraId="21496432" w14:textId="7DBCEEBC" w:rsidR="00323D2F" w:rsidRPr="0046040B" w:rsidRDefault="009902B3" w:rsidP="00323D2F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i/>
                <w:iCs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Avoid using acronyms, jargon, or terms most people wouldn’t understand.</w:t>
            </w:r>
          </w:p>
        </w:tc>
        <w:tc>
          <w:tcPr>
            <w:tcW w:w="2593" w:type="pct"/>
          </w:tcPr>
          <w:p w14:paraId="47FFB778" w14:textId="77777777" w:rsidR="001C531B" w:rsidRPr="0046040B" w:rsidRDefault="001C531B" w:rsidP="001C531B">
            <w:pPr>
              <w:pStyle w:val="NoSpacing"/>
              <w:rPr>
                <w:rFonts w:ascii="Aptos" w:hAnsi="Aptos" w:cstheme="minorHAnsi"/>
              </w:rPr>
            </w:pPr>
          </w:p>
          <w:p w14:paraId="655D3226" w14:textId="77777777" w:rsidR="00100EA8" w:rsidRPr="0046040B" w:rsidRDefault="00100EA8" w:rsidP="001C531B">
            <w:pPr>
              <w:pStyle w:val="NoSpacing"/>
              <w:rPr>
                <w:rFonts w:ascii="Aptos" w:hAnsi="Aptos" w:cstheme="minorHAnsi"/>
              </w:rPr>
            </w:pPr>
          </w:p>
          <w:p w14:paraId="648BC1BF" w14:textId="77777777" w:rsidR="00100EA8" w:rsidRPr="0046040B" w:rsidRDefault="00100EA8" w:rsidP="001C531B">
            <w:pPr>
              <w:pStyle w:val="NoSpacing"/>
              <w:rPr>
                <w:rFonts w:ascii="Aptos" w:hAnsi="Aptos" w:cstheme="minorHAnsi"/>
              </w:rPr>
            </w:pPr>
          </w:p>
          <w:p w14:paraId="44E000DB" w14:textId="77777777" w:rsidR="00100EA8" w:rsidRPr="0046040B" w:rsidRDefault="00100EA8" w:rsidP="001C531B">
            <w:pPr>
              <w:pStyle w:val="NoSpacing"/>
              <w:rPr>
                <w:rFonts w:ascii="Aptos" w:hAnsi="Aptos" w:cstheme="minorHAnsi"/>
              </w:rPr>
            </w:pPr>
          </w:p>
          <w:p w14:paraId="35823EE7" w14:textId="77777777" w:rsidR="00100EA8" w:rsidRPr="0046040B" w:rsidRDefault="00100EA8" w:rsidP="001C531B">
            <w:pPr>
              <w:pStyle w:val="NoSpacing"/>
              <w:rPr>
                <w:rFonts w:ascii="Aptos" w:hAnsi="Aptos" w:cstheme="minorHAnsi"/>
              </w:rPr>
            </w:pPr>
          </w:p>
          <w:p w14:paraId="1795A27D" w14:textId="77777777" w:rsidR="00100EA8" w:rsidRPr="0046040B" w:rsidRDefault="00100EA8" w:rsidP="001C531B">
            <w:pPr>
              <w:pStyle w:val="NoSpacing"/>
              <w:rPr>
                <w:rFonts w:ascii="Aptos" w:hAnsi="Aptos" w:cstheme="minorHAnsi"/>
              </w:rPr>
            </w:pPr>
          </w:p>
        </w:tc>
      </w:tr>
      <w:tr w:rsidR="001C531B" w:rsidRPr="0046040B" w14:paraId="2C7ABBB2" w14:textId="77777777" w:rsidTr="00921CFF">
        <w:trPr>
          <w:trHeight w:val="432"/>
        </w:trPr>
        <w:tc>
          <w:tcPr>
            <w:tcW w:w="2407" w:type="pct"/>
            <w:vAlign w:val="center"/>
          </w:tcPr>
          <w:p w14:paraId="5EDE9C2C" w14:textId="77777777" w:rsidR="001C531B" w:rsidRPr="0046040B" w:rsidRDefault="001C531B" w:rsidP="001C531B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When do you </w:t>
            </w:r>
            <w:r w:rsidRPr="005C09AE">
              <w:rPr>
                <w:rFonts w:ascii="Aptos" w:hAnsi="Aptos" w:cstheme="minorHAnsi"/>
                <w:b/>
                <w:bCs/>
                <w:color w:val="00457C"/>
              </w:rPr>
              <w:t>anticipate starting</w:t>
            </w:r>
            <w:r w:rsidRPr="005C09AE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</w:rPr>
              <w:t>this step?</w:t>
            </w:r>
          </w:p>
          <w:p w14:paraId="69511F74" w14:textId="5BCE670B" w:rsidR="009902B3" w:rsidRPr="0046040B" w:rsidRDefault="009902B3" w:rsidP="009902B3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This is a calendar date. Use your best estimate.</w:t>
            </w:r>
          </w:p>
        </w:tc>
        <w:tc>
          <w:tcPr>
            <w:tcW w:w="2593" w:type="pct"/>
          </w:tcPr>
          <w:p w14:paraId="6830A019" w14:textId="66AAF2D8" w:rsidR="001C531B" w:rsidRPr="0046040B" w:rsidRDefault="001C531B" w:rsidP="001C531B">
            <w:pPr>
              <w:pStyle w:val="NoSpacing"/>
              <w:rPr>
                <w:rFonts w:ascii="Aptos" w:hAnsi="Aptos" w:cstheme="minorHAnsi"/>
              </w:rPr>
            </w:pPr>
          </w:p>
        </w:tc>
      </w:tr>
      <w:tr w:rsidR="001C531B" w:rsidRPr="0046040B" w14:paraId="4DB92954" w14:textId="77777777" w:rsidTr="00921CFF">
        <w:trPr>
          <w:trHeight w:val="432"/>
        </w:trPr>
        <w:tc>
          <w:tcPr>
            <w:tcW w:w="2407" w:type="pct"/>
            <w:vAlign w:val="center"/>
          </w:tcPr>
          <w:p w14:paraId="247C4088" w14:textId="77777777" w:rsidR="001C531B" w:rsidRPr="0046040B" w:rsidRDefault="001C531B" w:rsidP="001C531B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When do you </w:t>
            </w:r>
            <w:r w:rsidRPr="005C09AE">
              <w:rPr>
                <w:rFonts w:ascii="Aptos" w:hAnsi="Aptos" w:cstheme="minorHAnsi"/>
                <w:b/>
                <w:bCs/>
                <w:color w:val="00457C"/>
              </w:rPr>
              <w:t>anticipate completing</w:t>
            </w:r>
            <w:r w:rsidRPr="005C09AE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</w:rPr>
              <w:t>this step?</w:t>
            </w:r>
          </w:p>
          <w:p w14:paraId="02495A6A" w14:textId="43D507AA" w:rsidR="009902B3" w:rsidRPr="0046040B" w:rsidRDefault="009902B3" w:rsidP="009902B3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This is a calendar date. Use your best estimate.</w:t>
            </w:r>
          </w:p>
        </w:tc>
        <w:tc>
          <w:tcPr>
            <w:tcW w:w="2593" w:type="pct"/>
          </w:tcPr>
          <w:p w14:paraId="531E553F" w14:textId="1854A2C4" w:rsidR="001C531B" w:rsidRPr="0046040B" w:rsidRDefault="001C531B" w:rsidP="001C531B">
            <w:pPr>
              <w:pStyle w:val="NoSpacing"/>
              <w:rPr>
                <w:rFonts w:ascii="Aptos" w:hAnsi="Aptos" w:cstheme="minorHAnsi"/>
              </w:rPr>
            </w:pPr>
          </w:p>
        </w:tc>
      </w:tr>
      <w:tr w:rsidR="001C531B" w:rsidRPr="0046040B" w14:paraId="68D52436" w14:textId="77777777" w:rsidTr="00921CFF">
        <w:trPr>
          <w:trHeight w:val="432"/>
        </w:trPr>
        <w:tc>
          <w:tcPr>
            <w:tcW w:w="2407" w:type="pct"/>
            <w:vAlign w:val="center"/>
          </w:tcPr>
          <w:p w14:paraId="509096E6" w14:textId="77777777" w:rsidR="001C531B" w:rsidRPr="0046040B" w:rsidRDefault="001C531B" w:rsidP="001C531B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What </w:t>
            </w:r>
            <w:r w:rsidRPr="005C09AE">
              <w:rPr>
                <w:rFonts w:ascii="Aptos" w:hAnsi="Aptos" w:cstheme="minorHAnsi"/>
                <w:b/>
                <w:bCs/>
                <w:color w:val="00457C"/>
              </w:rPr>
              <w:t>planning year</w:t>
            </w:r>
            <w:r w:rsidRPr="005C09AE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</w:rPr>
              <w:t>will you start this step?</w:t>
            </w:r>
          </w:p>
          <w:p w14:paraId="243E80C8" w14:textId="278BB42F" w:rsidR="001B05ED" w:rsidRPr="0046040B" w:rsidRDefault="009902B3" w:rsidP="0046040B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Select </w:t>
            </w:r>
            <w:r w:rsidR="005F4201" w:rsidRPr="0046040B">
              <w:rPr>
                <w:rFonts w:ascii="Aptos" w:hAnsi="Aptos" w:cstheme="minorHAnsi"/>
                <w:sz w:val="20"/>
                <w:szCs w:val="20"/>
              </w:rPr>
              <w:t xml:space="preserve">the 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year based on when you anticipate starting this step.</w:t>
            </w:r>
          </w:p>
        </w:tc>
        <w:tc>
          <w:tcPr>
            <w:tcW w:w="2593" w:type="pct"/>
          </w:tcPr>
          <w:p w14:paraId="5CAABC87" w14:textId="4EE95829" w:rsidR="009902B3" w:rsidRPr="0046040B" w:rsidRDefault="0081481C" w:rsidP="001C531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71532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8E55D4" w:rsidRPr="0046040B">
              <w:rPr>
                <w:rFonts w:ascii="Aptos" w:hAnsi="Aptos" w:cstheme="minorHAnsi"/>
              </w:rPr>
              <w:t>202</w:t>
            </w:r>
            <w:r w:rsidR="0046040B">
              <w:rPr>
                <w:rFonts w:ascii="Aptos" w:hAnsi="Aptos" w:cstheme="minorHAnsi"/>
              </w:rPr>
              <w:t>5</w:t>
            </w:r>
            <w:r w:rsidR="008E55D4" w:rsidRPr="0046040B">
              <w:rPr>
                <w:rFonts w:ascii="Aptos" w:hAnsi="Aptos" w:cstheme="minorHAnsi"/>
              </w:rPr>
              <w:t>-202</w:t>
            </w:r>
            <w:r w:rsidR="0046040B">
              <w:rPr>
                <w:rFonts w:ascii="Aptos" w:hAnsi="Aptos" w:cstheme="minorHAnsi"/>
              </w:rPr>
              <w:t>6</w:t>
            </w:r>
            <w:r w:rsidR="009902B3" w:rsidRPr="0046040B">
              <w:rPr>
                <w:rFonts w:ascii="Aptos" w:hAnsi="Aptos" w:cstheme="minorHAnsi"/>
              </w:rPr>
              <w:t xml:space="preserve"> (</w:t>
            </w:r>
            <w:r w:rsidR="0046040B" w:rsidRPr="0046040B">
              <w:rPr>
                <w:rFonts w:ascii="Aptos" w:hAnsi="Aptos" w:cstheme="minorHAnsi"/>
              </w:rPr>
              <w:t>July 1, 2025-June 30, 2026</w:t>
            </w:r>
            <w:r w:rsidR="009902B3" w:rsidRPr="0046040B">
              <w:rPr>
                <w:rFonts w:ascii="Aptos" w:hAnsi="Aptos" w:cstheme="minorHAnsi"/>
              </w:rPr>
              <w:t>)</w:t>
            </w:r>
          </w:p>
          <w:p w14:paraId="6B3604B6" w14:textId="22189AA8" w:rsidR="009902B3" w:rsidRPr="0046040B" w:rsidRDefault="0081481C" w:rsidP="001C531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2185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8E55D4" w:rsidRPr="0046040B">
              <w:rPr>
                <w:rFonts w:ascii="Aptos" w:hAnsi="Aptos" w:cstheme="minorHAnsi"/>
              </w:rPr>
              <w:t>202</w:t>
            </w:r>
            <w:r w:rsidR="0046040B">
              <w:rPr>
                <w:rFonts w:ascii="Aptos" w:hAnsi="Aptos" w:cstheme="minorHAnsi"/>
              </w:rPr>
              <w:t>6</w:t>
            </w:r>
            <w:r w:rsidR="008E55D4" w:rsidRPr="0046040B">
              <w:rPr>
                <w:rFonts w:ascii="Aptos" w:hAnsi="Aptos" w:cstheme="minorHAnsi"/>
              </w:rPr>
              <w:t>-202</w:t>
            </w:r>
            <w:r w:rsidR="0046040B">
              <w:rPr>
                <w:rFonts w:ascii="Aptos" w:hAnsi="Aptos" w:cstheme="minorHAnsi"/>
              </w:rPr>
              <w:t>7</w:t>
            </w:r>
            <w:r w:rsidR="009902B3" w:rsidRPr="0046040B">
              <w:rPr>
                <w:rFonts w:ascii="Aptos" w:hAnsi="Aptos" w:cstheme="minorHAnsi"/>
              </w:rPr>
              <w:t xml:space="preserve"> (</w:t>
            </w:r>
            <w:r w:rsidR="0046040B" w:rsidRPr="0046040B">
              <w:rPr>
                <w:rFonts w:ascii="Aptos" w:hAnsi="Aptos" w:cstheme="minorHAnsi"/>
              </w:rPr>
              <w:t>July 1, 2026-June 30, 2027</w:t>
            </w:r>
            <w:r w:rsidR="009902B3" w:rsidRPr="0046040B">
              <w:rPr>
                <w:rFonts w:ascii="Aptos" w:hAnsi="Aptos" w:cstheme="minorHAnsi"/>
              </w:rPr>
              <w:t>)</w:t>
            </w:r>
          </w:p>
          <w:p w14:paraId="0CDF2D2F" w14:textId="5E2603D3" w:rsidR="001C531B" w:rsidRPr="0046040B" w:rsidRDefault="0081481C" w:rsidP="001C531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506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8E55D4" w:rsidRPr="0046040B">
              <w:rPr>
                <w:rFonts w:ascii="Aptos" w:hAnsi="Aptos" w:cstheme="minorHAnsi"/>
              </w:rPr>
              <w:t>202</w:t>
            </w:r>
            <w:r w:rsidR="0046040B">
              <w:rPr>
                <w:rFonts w:ascii="Aptos" w:hAnsi="Aptos" w:cstheme="minorHAnsi"/>
              </w:rPr>
              <w:t>7</w:t>
            </w:r>
            <w:r w:rsidR="008E55D4" w:rsidRPr="0046040B">
              <w:rPr>
                <w:rFonts w:ascii="Aptos" w:hAnsi="Aptos" w:cstheme="minorHAnsi"/>
              </w:rPr>
              <w:t>-202</w:t>
            </w:r>
            <w:r w:rsidR="0046040B">
              <w:rPr>
                <w:rFonts w:ascii="Aptos" w:hAnsi="Aptos" w:cstheme="minorHAnsi"/>
              </w:rPr>
              <w:t>8</w:t>
            </w:r>
            <w:r w:rsidR="009902B3" w:rsidRPr="0046040B">
              <w:rPr>
                <w:rFonts w:ascii="Aptos" w:hAnsi="Aptos" w:cstheme="minorHAnsi"/>
              </w:rPr>
              <w:t xml:space="preserve"> (July 1, 202</w:t>
            </w:r>
            <w:r w:rsidR="0046040B">
              <w:rPr>
                <w:rFonts w:ascii="Aptos" w:hAnsi="Aptos" w:cstheme="minorHAnsi"/>
              </w:rPr>
              <w:t>7</w:t>
            </w:r>
            <w:r w:rsidR="009902B3" w:rsidRPr="0046040B">
              <w:rPr>
                <w:rFonts w:ascii="Aptos" w:hAnsi="Aptos" w:cstheme="minorHAnsi"/>
              </w:rPr>
              <w:t>-June 30, 202</w:t>
            </w:r>
            <w:r w:rsidR="0046040B">
              <w:rPr>
                <w:rFonts w:ascii="Aptos" w:hAnsi="Aptos" w:cstheme="minorHAnsi"/>
              </w:rPr>
              <w:t>8</w:t>
            </w:r>
            <w:r w:rsidR="009902B3" w:rsidRPr="0046040B">
              <w:rPr>
                <w:rFonts w:ascii="Aptos" w:hAnsi="Aptos" w:cstheme="minorHAnsi"/>
              </w:rPr>
              <w:t>)</w:t>
            </w:r>
          </w:p>
        </w:tc>
      </w:tr>
      <w:tr w:rsidR="001C531B" w:rsidRPr="0046040B" w14:paraId="1E55F345" w14:textId="77777777" w:rsidTr="0046040B">
        <w:trPr>
          <w:trHeight w:val="432"/>
        </w:trPr>
        <w:tc>
          <w:tcPr>
            <w:tcW w:w="2407" w:type="pct"/>
            <w:vAlign w:val="center"/>
          </w:tcPr>
          <w:p w14:paraId="146BBD2C" w14:textId="77777777" w:rsidR="001C531B" w:rsidRPr="0046040B" w:rsidRDefault="001C531B" w:rsidP="001C531B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What </w:t>
            </w:r>
            <w:r w:rsidRPr="005C09AE">
              <w:rPr>
                <w:rFonts w:ascii="Aptos" w:hAnsi="Aptos" w:cstheme="minorHAnsi"/>
                <w:b/>
                <w:bCs/>
                <w:color w:val="00457C"/>
              </w:rPr>
              <w:t>priority level</w:t>
            </w:r>
            <w:r w:rsidRPr="005C09AE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</w:rPr>
              <w:t>is this step?</w:t>
            </w:r>
          </w:p>
          <w:p w14:paraId="4709C69F" w14:textId="29B61CF7" w:rsidR="009902B3" w:rsidRPr="0046040B" w:rsidRDefault="00391997" w:rsidP="009902B3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Select the priority </w:t>
            </w:r>
            <w:r w:rsidR="00323D2F" w:rsidRPr="0046040B">
              <w:rPr>
                <w:rFonts w:ascii="Aptos" w:hAnsi="Aptos" w:cstheme="minorHAnsi"/>
                <w:sz w:val="20"/>
                <w:szCs w:val="20"/>
              </w:rPr>
              <w:t>level you feel best represents this step.</w:t>
            </w:r>
          </w:p>
        </w:tc>
        <w:tc>
          <w:tcPr>
            <w:tcW w:w="2593" w:type="pct"/>
            <w:vAlign w:val="center"/>
          </w:tcPr>
          <w:p w14:paraId="5D1589D7" w14:textId="6FCB3840" w:rsidR="001D30A3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189927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1D30A3" w:rsidRPr="0046040B">
              <w:rPr>
                <w:rFonts w:ascii="Aptos" w:hAnsi="Aptos" w:cstheme="minorHAnsi"/>
              </w:rPr>
              <w:t>High</w:t>
            </w:r>
            <w:r w:rsidR="001009D6" w:rsidRPr="0046040B">
              <w:rPr>
                <w:rFonts w:ascii="Aptos" w:hAnsi="Aptos" w:cstheme="minorHAnsi"/>
              </w:rPr>
              <w:t xml:space="preserve">    </w:t>
            </w:r>
            <w:sdt>
              <w:sdtPr>
                <w:rPr>
                  <w:rFonts w:ascii="Aptos" w:hAnsi="Aptos" w:cstheme="minorHAnsi"/>
                </w:rPr>
                <w:id w:val="-2771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1D30A3" w:rsidRPr="0046040B">
              <w:rPr>
                <w:rFonts w:ascii="Aptos" w:hAnsi="Aptos" w:cstheme="minorHAnsi"/>
              </w:rPr>
              <w:t>Medium</w:t>
            </w:r>
            <w:r w:rsidR="00F619BC" w:rsidRPr="0046040B">
              <w:rPr>
                <w:rFonts w:ascii="Aptos" w:hAnsi="Aptos" w:cstheme="minorHAnsi"/>
              </w:rPr>
              <w:t xml:space="preserve">    </w:t>
            </w:r>
            <w:sdt>
              <w:sdtPr>
                <w:rPr>
                  <w:rFonts w:ascii="Aptos" w:hAnsi="Aptos" w:cstheme="minorHAnsi"/>
                </w:rPr>
                <w:id w:val="11104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1D30A3" w:rsidRPr="0046040B">
              <w:rPr>
                <w:rFonts w:ascii="Aptos" w:hAnsi="Aptos" w:cstheme="minorHAnsi"/>
              </w:rPr>
              <w:t>Low</w:t>
            </w:r>
          </w:p>
        </w:tc>
      </w:tr>
      <w:tr w:rsidR="001C531B" w:rsidRPr="0046040B" w14:paraId="5DCEA266" w14:textId="77777777" w:rsidTr="0046040B">
        <w:trPr>
          <w:trHeight w:val="432"/>
        </w:trPr>
        <w:tc>
          <w:tcPr>
            <w:tcW w:w="2407" w:type="pct"/>
            <w:vAlign w:val="center"/>
          </w:tcPr>
          <w:p w14:paraId="67AD3DD3" w14:textId="77777777" w:rsidR="001C531B" w:rsidRPr="0046040B" w:rsidRDefault="001C531B" w:rsidP="001C531B">
            <w:pPr>
              <w:pStyle w:val="NoSpacing"/>
              <w:rPr>
                <w:rFonts w:ascii="Aptos" w:hAnsi="Aptos" w:cstheme="minorHAnsi"/>
              </w:rPr>
            </w:pPr>
            <w:bookmarkStart w:id="2" w:name="_Hlk139911904"/>
            <w:r w:rsidRPr="0046040B">
              <w:rPr>
                <w:rFonts w:ascii="Aptos" w:hAnsi="Aptos" w:cstheme="minorHAnsi"/>
              </w:rPr>
              <w:t>What is the</w:t>
            </w:r>
            <w:r w:rsidRPr="0046040B">
              <w:rPr>
                <w:rFonts w:ascii="Aptos" w:hAnsi="Aptos" w:cstheme="minorHAnsi"/>
                <w:color w:val="00457C"/>
              </w:rPr>
              <w:t xml:space="preserve"> </w:t>
            </w:r>
            <w:r w:rsidRPr="005C09AE">
              <w:rPr>
                <w:rFonts w:ascii="Aptos" w:hAnsi="Aptos" w:cstheme="minorHAnsi"/>
                <w:b/>
                <w:bCs/>
                <w:color w:val="00457C"/>
              </w:rPr>
              <w:t>status</w:t>
            </w:r>
            <w:r w:rsidRPr="0046040B">
              <w:rPr>
                <w:rFonts w:ascii="Aptos" w:hAnsi="Aptos" w:cstheme="minorHAnsi"/>
                <w:color w:val="4E73A3"/>
              </w:rPr>
              <w:t xml:space="preserve"> </w:t>
            </w:r>
            <w:r w:rsidRPr="0046040B">
              <w:rPr>
                <w:rFonts w:ascii="Aptos" w:hAnsi="Aptos" w:cstheme="minorHAnsi"/>
              </w:rPr>
              <w:t>of this step?</w:t>
            </w:r>
          </w:p>
          <w:p w14:paraId="39C212C6" w14:textId="4030B48F" w:rsidR="00391997" w:rsidRPr="0046040B" w:rsidRDefault="00391997" w:rsidP="00391997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Choose the status that best represents the status of the goal as of July 1, 202</w:t>
            </w:r>
            <w:r w:rsidR="0046040B">
              <w:rPr>
                <w:rFonts w:ascii="Aptos" w:hAnsi="Aptos" w:cstheme="minorHAnsi"/>
                <w:sz w:val="20"/>
                <w:szCs w:val="20"/>
              </w:rPr>
              <w:t>5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.</w:t>
            </w:r>
          </w:p>
          <w:p w14:paraId="6FA58550" w14:textId="1A2B10A1" w:rsidR="001B05ED" w:rsidRPr="0046040B" w:rsidRDefault="001B05ED" w:rsidP="001B05ED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Completed – step is finished.</w:t>
            </w:r>
          </w:p>
          <w:p w14:paraId="3BF83910" w14:textId="0E79D7AF" w:rsidR="001B05ED" w:rsidRPr="0046040B" w:rsidRDefault="001B05ED" w:rsidP="001B05ED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Discontinued – step ended with no intention to restart or complete.</w:t>
            </w:r>
          </w:p>
          <w:p w14:paraId="3CB1DCFA" w14:textId="6A24AC98" w:rsidR="001B05ED" w:rsidRPr="0046040B" w:rsidRDefault="001B05ED" w:rsidP="001B05ED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In Progress – step planned and/or currently underway for Year 1.</w:t>
            </w:r>
          </w:p>
          <w:p w14:paraId="1DFAC41B" w14:textId="77777777" w:rsidR="00323D2F" w:rsidRPr="0046040B" w:rsidRDefault="001B05ED" w:rsidP="001B05ED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Incomplete – step partially achieved, but not fully complete.</w:t>
            </w:r>
          </w:p>
          <w:p w14:paraId="0F8A002B" w14:textId="345E0A34" w:rsidR="001B05ED" w:rsidRPr="0046040B" w:rsidRDefault="001B05ED" w:rsidP="001B05ED">
            <w:pPr>
              <w:pStyle w:val="NoSpacing"/>
              <w:numPr>
                <w:ilvl w:val="0"/>
                <w:numId w:val="31"/>
              </w:numPr>
              <w:ind w:hanging="208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Pending – step will be started in year 2 or year 3.</w:t>
            </w:r>
            <w:bookmarkEnd w:id="2"/>
          </w:p>
        </w:tc>
        <w:tc>
          <w:tcPr>
            <w:tcW w:w="2593" w:type="pct"/>
            <w:vAlign w:val="center"/>
          </w:tcPr>
          <w:p w14:paraId="79398EE7" w14:textId="6B3C7691" w:rsidR="00323D2F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164203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F619BC" w:rsidRPr="0046040B">
              <w:rPr>
                <w:rFonts w:ascii="Aptos" w:hAnsi="Aptos" w:cstheme="minorHAnsi"/>
              </w:rPr>
              <w:t>Completed</w:t>
            </w:r>
          </w:p>
          <w:p w14:paraId="5D877D05" w14:textId="64C7EBD9" w:rsidR="00323D2F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8088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F619BC" w:rsidRPr="0046040B">
              <w:rPr>
                <w:rFonts w:ascii="Aptos" w:hAnsi="Aptos" w:cstheme="minorHAnsi"/>
              </w:rPr>
              <w:t>Discontinued</w:t>
            </w:r>
          </w:p>
          <w:p w14:paraId="7E547024" w14:textId="50D6EC5D" w:rsidR="00323D2F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0292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F619BC" w:rsidRPr="0046040B">
              <w:rPr>
                <w:rFonts w:ascii="Aptos" w:hAnsi="Aptos" w:cstheme="minorHAnsi"/>
              </w:rPr>
              <w:t>In Progress</w:t>
            </w:r>
          </w:p>
          <w:p w14:paraId="2059E5A5" w14:textId="704BBEAC" w:rsidR="00323D2F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5413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F619BC" w:rsidRPr="0046040B">
              <w:rPr>
                <w:rFonts w:ascii="Aptos" w:hAnsi="Aptos" w:cstheme="minorHAnsi"/>
              </w:rPr>
              <w:t>Incomplete</w:t>
            </w:r>
          </w:p>
          <w:p w14:paraId="3C3524B9" w14:textId="53CA6579" w:rsidR="001C531B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151629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F619BC" w:rsidRPr="0046040B">
              <w:rPr>
                <w:rFonts w:ascii="Aptos" w:hAnsi="Aptos" w:cstheme="minorHAnsi"/>
              </w:rPr>
              <w:t>Pending</w:t>
            </w:r>
          </w:p>
        </w:tc>
      </w:tr>
    </w:tbl>
    <w:p w14:paraId="04FE11F6" w14:textId="77777777" w:rsidR="00603ADF" w:rsidRPr="0046040B" w:rsidRDefault="00603ADF">
      <w:pPr>
        <w:rPr>
          <w:rFonts w:ascii="Aptos" w:hAnsi="Aptos" w:cstheme="minorHAnsi"/>
          <w:b/>
          <w:bCs/>
        </w:rPr>
      </w:pPr>
      <w:r w:rsidRPr="0046040B">
        <w:rPr>
          <w:rFonts w:ascii="Aptos" w:hAnsi="Aptos" w:cstheme="minorHAnsi"/>
          <w:b/>
          <w:bCs/>
        </w:rPr>
        <w:br w:type="page"/>
      </w:r>
    </w:p>
    <w:p w14:paraId="62FD8062" w14:textId="49DCAACF" w:rsidR="00685308" w:rsidRPr="00C523B6" w:rsidRDefault="00685308" w:rsidP="00685308">
      <w:pPr>
        <w:pStyle w:val="NoSpacing"/>
        <w:jc w:val="center"/>
        <w:rPr>
          <w:rFonts w:ascii="Aptos" w:hAnsi="Aptos" w:cstheme="minorHAnsi"/>
          <w:b/>
          <w:bCs/>
          <w:color w:val="00457C"/>
        </w:rPr>
      </w:pPr>
      <w:r w:rsidRPr="00C523B6">
        <w:rPr>
          <w:rFonts w:ascii="Aptos" w:hAnsi="Aptos" w:cstheme="minorHAnsi"/>
          <w:b/>
          <w:bCs/>
          <w:color w:val="00457C"/>
        </w:rPr>
        <w:lastRenderedPageBreak/>
        <w:t>DOES STEP #1 REQUIRE ANY NEW RESOURCE REQUESTS?</w:t>
      </w:r>
    </w:p>
    <w:p w14:paraId="32331249" w14:textId="77777777" w:rsidR="00685308" w:rsidRPr="0046040B" w:rsidRDefault="00685308" w:rsidP="00685308">
      <w:pPr>
        <w:jc w:val="center"/>
        <w:rPr>
          <w:rFonts w:ascii="Aptos" w:hAnsi="Aptos" w:cstheme="minorHAnsi"/>
        </w:rPr>
      </w:pPr>
      <w:r w:rsidRPr="0046040B">
        <w:rPr>
          <w:rFonts w:ascii="Aptos" w:hAnsi="Aptos" w:cstheme="minorHAnsi"/>
        </w:rPr>
        <w:t xml:space="preserve">If </w:t>
      </w:r>
      <w:r w:rsidRPr="0046040B">
        <w:rPr>
          <w:rFonts w:ascii="Aptos" w:hAnsi="Aptos" w:cstheme="minorHAnsi"/>
          <w:b/>
          <w:bCs/>
        </w:rPr>
        <w:t>YES</w:t>
      </w:r>
      <w:r w:rsidRPr="0046040B">
        <w:rPr>
          <w:rFonts w:ascii="Aptos" w:hAnsi="Aptos" w:cstheme="minorHAnsi"/>
        </w:rPr>
        <w:t xml:space="preserve"> – fill out the information below. Refer to the “New Resource Requests” section of the Integrated Planning Resource Hub for additional assistance.</w:t>
      </w:r>
    </w:p>
    <w:p w14:paraId="6C513676" w14:textId="3AC20679" w:rsidR="00685308" w:rsidRPr="0046040B" w:rsidRDefault="00685308" w:rsidP="00685308">
      <w:pPr>
        <w:jc w:val="center"/>
        <w:rPr>
          <w:rFonts w:ascii="Aptos" w:hAnsi="Aptos" w:cstheme="minorHAnsi"/>
        </w:rPr>
      </w:pPr>
      <w:r w:rsidRPr="0046040B">
        <w:rPr>
          <w:rFonts w:ascii="Aptos" w:hAnsi="Aptos" w:cstheme="minorHAnsi"/>
        </w:rPr>
        <w:t xml:space="preserve">If </w:t>
      </w:r>
      <w:r w:rsidRPr="0046040B">
        <w:rPr>
          <w:rFonts w:ascii="Aptos" w:hAnsi="Aptos" w:cstheme="minorHAnsi"/>
          <w:b/>
          <w:bCs/>
        </w:rPr>
        <w:t>NO</w:t>
      </w:r>
      <w:r w:rsidRPr="0046040B">
        <w:rPr>
          <w:rFonts w:ascii="Aptos" w:hAnsi="Aptos" w:cstheme="minorHAnsi"/>
        </w:rPr>
        <w:t xml:space="preserve"> – move to Step #2 Information.</w:t>
      </w:r>
    </w:p>
    <w:p w14:paraId="7A4A8E5F" w14:textId="77777777" w:rsidR="00734189" w:rsidRPr="0046040B" w:rsidRDefault="00734189" w:rsidP="00734189">
      <w:pPr>
        <w:jc w:val="center"/>
        <w:rPr>
          <w:rFonts w:ascii="Aptos" w:hAnsi="Aptos" w:cstheme="minorHAns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8"/>
        <w:gridCol w:w="5222"/>
      </w:tblGrid>
      <w:tr w:rsidR="00524DE7" w:rsidRPr="0046040B" w14:paraId="220DE686" w14:textId="77777777" w:rsidTr="00C523B6">
        <w:trPr>
          <w:trHeight w:val="161"/>
        </w:trPr>
        <w:tc>
          <w:tcPr>
            <w:tcW w:w="5000" w:type="pct"/>
            <w:gridSpan w:val="2"/>
            <w:shd w:val="clear" w:color="auto" w:fill="00457C"/>
            <w:vAlign w:val="center"/>
          </w:tcPr>
          <w:p w14:paraId="54D24780" w14:textId="26525E8E" w:rsidR="00524DE7" w:rsidRPr="0046040B" w:rsidRDefault="00734189" w:rsidP="00524DE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6040B">
              <w:rPr>
                <w:rFonts w:ascii="Aptos" w:hAnsi="Aptos" w:cstheme="minorHAnsi"/>
                <w:b/>
                <w:bCs/>
                <w:color w:val="FFFFFF" w:themeColor="background1"/>
              </w:rPr>
              <w:t>STEP #1 NEW RESOURCE REQUEST INFORMATION</w:t>
            </w:r>
          </w:p>
        </w:tc>
      </w:tr>
      <w:tr w:rsidR="008C63C8" w:rsidRPr="0046040B" w14:paraId="6F099B31" w14:textId="77777777" w:rsidTr="0046040B">
        <w:trPr>
          <w:trHeight w:val="665"/>
        </w:trPr>
        <w:tc>
          <w:tcPr>
            <w:tcW w:w="2407" w:type="pct"/>
            <w:vAlign w:val="center"/>
          </w:tcPr>
          <w:p w14:paraId="14A75635" w14:textId="77777777" w:rsidR="00734189" w:rsidRPr="0046040B" w:rsidRDefault="00524DE7" w:rsidP="00E31FED">
            <w:pPr>
              <w:pStyle w:val="NoSpacing"/>
              <w:rPr>
                <w:rFonts w:ascii="Aptos" w:hAnsi="Aptos" w:cstheme="minorHAnsi"/>
              </w:rPr>
            </w:pPr>
            <w:bookmarkStart w:id="3" w:name="_Hlk139911949"/>
            <w:r w:rsidRPr="0046040B">
              <w:rPr>
                <w:rFonts w:ascii="Aptos" w:hAnsi="Aptos" w:cstheme="minorHAnsi"/>
              </w:rPr>
              <w:t xml:space="preserve">What </w:t>
            </w:r>
            <w:r w:rsidRPr="005C09AE">
              <w:rPr>
                <w:rFonts w:ascii="Aptos" w:hAnsi="Aptos" w:cstheme="minorHAnsi"/>
                <w:b/>
                <w:bCs/>
                <w:color w:val="00457C"/>
              </w:rPr>
              <w:t>type of resource</w:t>
            </w:r>
            <w:r w:rsidRPr="005C09AE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</w:rPr>
              <w:t>are you requesting?</w:t>
            </w:r>
          </w:p>
          <w:p w14:paraId="2D56505D" w14:textId="6CB8BB37" w:rsidR="0046040B" w:rsidRPr="0046040B" w:rsidRDefault="00594C19" w:rsidP="0046040B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New </w:t>
            </w:r>
            <w:r w:rsidR="0046040B" w:rsidRPr="0046040B">
              <w:rPr>
                <w:rFonts w:ascii="Aptos" w:hAnsi="Aptos" w:cstheme="minorHAnsi"/>
                <w:sz w:val="20"/>
                <w:szCs w:val="20"/>
              </w:rPr>
              <w:t>Capital – request for construction or renovations of physical spaces, such as classroom renovations or office remodels.</w:t>
            </w:r>
          </w:p>
          <w:p w14:paraId="6355CE7F" w14:textId="40FB322A" w:rsidR="0046040B" w:rsidRPr="0046040B" w:rsidRDefault="00594C19" w:rsidP="0046040B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New </w:t>
            </w:r>
            <w:r w:rsidR="0046040B" w:rsidRPr="0046040B">
              <w:rPr>
                <w:rFonts w:ascii="Aptos" w:hAnsi="Aptos" w:cstheme="minorHAnsi"/>
                <w:sz w:val="20"/>
                <w:szCs w:val="20"/>
              </w:rPr>
              <w:t>Equipment – request for tangible property with a cost of $1,000 or more, such as lab or classroom resources.</w:t>
            </w:r>
          </w:p>
          <w:p w14:paraId="2CB76940" w14:textId="77777777" w:rsidR="00594C19" w:rsidRPr="0046040B" w:rsidRDefault="00594C19" w:rsidP="00594C19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New 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Technology – request for information technology hardware or software, such as computers or software licenses.</w:t>
            </w:r>
          </w:p>
          <w:p w14:paraId="4CB92049" w14:textId="77777777" w:rsidR="00594C19" w:rsidRPr="0046040B" w:rsidRDefault="00594C19" w:rsidP="00594C19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Ongoing 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Operational Budget Expansion – request for increase in operational budget lines, such as professional development, travel, etc.</w:t>
            </w:r>
          </w:p>
          <w:p w14:paraId="6DDFC400" w14:textId="758028EC" w:rsidR="0046040B" w:rsidRPr="0046040B" w:rsidRDefault="00594C19" w:rsidP="0046040B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New </w:t>
            </w:r>
            <w:r w:rsidR="0046040B" w:rsidRPr="0046040B">
              <w:rPr>
                <w:rFonts w:ascii="Aptos" w:hAnsi="Aptos" w:cstheme="minorHAnsi"/>
                <w:sz w:val="20"/>
                <w:szCs w:val="20"/>
              </w:rPr>
              <w:t>One-Time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Operational Budget</w:t>
            </w:r>
            <w:r w:rsidR="0046040B" w:rsidRPr="0046040B">
              <w:rPr>
                <w:rFonts w:ascii="Aptos" w:hAnsi="Aptos" w:cstheme="minorHAnsi"/>
                <w:sz w:val="20"/>
                <w:szCs w:val="20"/>
              </w:rPr>
              <w:t xml:space="preserve"> – request for temporary and substantial increases in categories other than capital, equipment, technology, or personnel.</w:t>
            </w:r>
          </w:p>
          <w:p w14:paraId="3C6F1EB3" w14:textId="473B46C3" w:rsidR="0046040B" w:rsidRPr="0046040B" w:rsidRDefault="00642AED" w:rsidP="0046040B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New </w:t>
            </w:r>
            <w:r w:rsidR="0046040B" w:rsidRPr="0046040B">
              <w:rPr>
                <w:rFonts w:ascii="Aptos" w:hAnsi="Aptos" w:cstheme="minorHAnsi"/>
                <w:sz w:val="20"/>
                <w:szCs w:val="20"/>
              </w:rPr>
              <w:t>Personnel – request for new full-time faculty or staff members.</w:t>
            </w:r>
          </w:p>
          <w:p w14:paraId="296FF66C" w14:textId="5074A3CE" w:rsidR="0046040B" w:rsidRPr="0046040B" w:rsidRDefault="00594C19" w:rsidP="0046040B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Existing Personnel </w:t>
            </w:r>
            <w:r w:rsidR="0046040B" w:rsidRPr="0046040B">
              <w:rPr>
                <w:rFonts w:ascii="Aptos" w:hAnsi="Aptos" w:cstheme="minorHAnsi"/>
                <w:sz w:val="20"/>
                <w:szCs w:val="20"/>
              </w:rPr>
              <w:t>Modification/Change – request to modify or expand current personnel, such as adding step increases, part-time salary adjustments, etc.</w:t>
            </w:r>
          </w:p>
          <w:p w14:paraId="1C4AE2E8" w14:textId="474D6640" w:rsidR="00C96CE0" w:rsidRPr="0046040B" w:rsidRDefault="0046040B" w:rsidP="0046040B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>Perkins/Enhancement Grant Request – request for equipment you believe is eligible for Perkins or Enhancement Grant funding.</w:t>
            </w:r>
            <w:bookmarkEnd w:id="3"/>
          </w:p>
        </w:tc>
        <w:tc>
          <w:tcPr>
            <w:tcW w:w="2593" w:type="pct"/>
            <w:vAlign w:val="center"/>
          </w:tcPr>
          <w:p w14:paraId="05B81DDE" w14:textId="53DC0D77" w:rsidR="001B05ED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0763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594C19">
              <w:rPr>
                <w:rFonts w:ascii="Aptos" w:hAnsi="Aptos" w:cstheme="minorHAnsi"/>
              </w:rPr>
              <w:t xml:space="preserve">New </w:t>
            </w:r>
            <w:r w:rsidR="00F619BC" w:rsidRPr="0046040B">
              <w:rPr>
                <w:rFonts w:ascii="Aptos" w:hAnsi="Aptos" w:cstheme="minorHAnsi"/>
              </w:rPr>
              <w:t>Capital</w:t>
            </w:r>
            <w:r w:rsidR="00594C19">
              <w:rPr>
                <w:rFonts w:ascii="Aptos" w:hAnsi="Aptos" w:cstheme="minorHAnsi"/>
              </w:rPr>
              <w:t xml:space="preserve"> Request</w:t>
            </w:r>
          </w:p>
          <w:p w14:paraId="2251B3D7" w14:textId="5D7B9023" w:rsidR="001B05ED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4495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594C19">
              <w:rPr>
                <w:rFonts w:ascii="Aptos" w:hAnsi="Aptos" w:cstheme="minorHAnsi"/>
              </w:rPr>
              <w:t xml:space="preserve">New </w:t>
            </w:r>
            <w:r w:rsidR="00F619BC" w:rsidRPr="0046040B">
              <w:rPr>
                <w:rFonts w:ascii="Aptos" w:hAnsi="Aptos" w:cstheme="minorHAnsi"/>
              </w:rPr>
              <w:t>Equipment</w:t>
            </w:r>
            <w:r w:rsidR="00594C19">
              <w:rPr>
                <w:rFonts w:ascii="Aptos" w:hAnsi="Aptos" w:cstheme="minorHAnsi"/>
              </w:rPr>
              <w:t xml:space="preserve"> Request</w:t>
            </w:r>
          </w:p>
          <w:p w14:paraId="1F51E1E5" w14:textId="77777777" w:rsidR="00594C19" w:rsidRDefault="0081481C" w:rsidP="00594C19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44697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94C19" w:rsidRPr="0046040B">
              <w:rPr>
                <w:rFonts w:ascii="Aptos" w:hAnsi="Aptos" w:cstheme="minorHAnsi"/>
              </w:rPr>
              <w:t xml:space="preserve"> </w:t>
            </w:r>
            <w:r w:rsidR="00594C19">
              <w:rPr>
                <w:rFonts w:ascii="Aptos" w:hAnsi="Aptos" w:cstheme="minorHAnsi"/>
              </w:rPr>
              <w:t xml:space="preserve">New </w:t>
            </w:r>
            <w:r w:rsidR="00594C19" w:rsidRPr="0046040B">
              <w:rPr>
                <w:rFonts w:ascii="Aptos" w:hAnsi="Aptos" w:cstheme="minorHAnsi"/>
              </w:rPr>
              <w:t>Technology</w:t>
            </w:r>
            <w:r w:rsidR="00594C19">
              <w:rPr>
                <w:rFonts w:ascii="Aptos" w:hAnsi="Aptos" w:cstheme="minorHAnsi"/>
              </w:rPr>
              <w:t xml:space="preserve"> Request</w:t>
            </w:r>
          </w:p>
          <w:p w14:paraId="2FC1A038" w14:textId="4DD302C5" w:rsidR="00594C19" w:rsidRDefault="0081481C" w:rsidP="00594C19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18539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94C19" w:rsidRPr="0046040B">
              <w:rPr>
                <w:rFonts w:ascii="Aptos" w:hAnsi="Aptos" w:cstheme="minorHAnsi"/>
              </w:rPr>
              <w:t xml:space="preserve"> </w:t>
            </w:r>
            <w:r w:rsidR="00594C19" w:rsidRPr="00594C19">
              <w:rPr>
                <w:rFonts w:ascii="Aptos" w:hAnsi="Aptos" w:cstheme="minorHAnsi"/>
              </w:rPr>
              <w:t>Ongoing Operational Budget Expansion</w:t>
            </w:r>
          </w:p>
          <w:p w14:paraId="037457D5" w14:textId="10A90842" w:rsidR="008C63C8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36440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ED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1B05ED" w:rsidRPr="0046040B">
              <w:rPr>
                <w:rFonts w:ascii="Aptos" w:hAnsi="Aptos" w:cstheme="minorHAnsi"/>
              </w:rPr>
              <w:t xml:space="preserve"> </w:t>
            </w:r>
            <w:r w:rsidR="00594C19">
              <w:rPr>
                <w:rFonts w:ascii="Aptos" w:hAnsi="Aptos" w:cstheme="minorHAnsi"/>
              </w:rPr>
              <w:t xml:space="preserve">New </w:t>
            </w:r>
            <w:r w:rsidR="00F619BC" w:rsidRPr="0046040B">
              <w:rPr>
                <w:rFonts w:ascii="Aptos" w:hAnsi="Aptos" w:cstheme="minorHAnsi"/>
              </w:rPr>
              <w:t>One-Time</w:t>
            </w:r>
            <w:r w:rsidR="00594C19">
              <w:rPr>
                <w:rFonts w:ascii="Aptos" w:hAnsi="Aptos" w:cstheme="minorHAnsi"/>
              </w:rPr>
              <w:t xml:space="preserve"> Operational Budget Request</w:t>
            </w:r>
          </w:p>
          <w:p w14:paraId="2DFA09C9" w14:textId="792BCA82" w:rsidR="00C96CE0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03052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CE0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C96CE0" w:rsidRPr="0046040B">
              <w:rPr>
                <w:rFonts w:ascii="Aptos" w:hAnsi="Aptos" w:cstheme="minorHAnsi"/>
              </w:rPr>
              <w:t xml:space="preserve"> </w:t>
            </w:r>
            <w:r w:rsidR="00594C19">
              <w:rPr>
                <w:rFonts w:ascii="Aptos" w:hAnsi="Aptos" w:cstheme="minorHAnsi"/>
              </w:rPr>
              <w:t xml:space="preserve">New </w:t>
            </w:r>
            <w:r w:rsidR="00C96CE0" w:rsidRPr="0046040B">
              <w:rPr>
                <w:rFonts w:ascii="Aptos" w:hAnsi="Aptos" w:cstheme="minorHAnsi"/>
              </w:rPr>
              <w:t>Personnel</w:t>
            </w:r>
            <w:r w:rsidR="00594C19">
              <w:rPr>
                <w:rFonts w:ascii="Aptos" w:hAnsi="Aptos" w:cstheme="minorHAnsi"/>
              </w:rPr>
              <w:t xml:space="preserve"> Request</w:t>
            </w:r>
          </w:p>
          <w:p w14:paraId="51B8BC02" w14:textId="70F462ED" w:rsidR="00594C19" w:rsidRPr="0046040B" w:rsidRDefault="0081481C" w:rsidP="00594C19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3900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94C19" w:rsidRPr="0046040B">
              <w:rPr>
                <w:rFonts w:ascii="Aptos" w:hAnsi="Aptos" w:cstheme="minorHAnsi"/>
              </w:rPr>
              <w:t xml:space="preserve"> </w:t>
            </w:r>
            <w:r w:rsidR="00594C19" w:rsidRPr="00594C19">
              <w:rPr>
                <w:rFonts w:ascii="Aptos" w:hAnsi="Aptos" w:cstheme="minorHAnsi"/>
              </w:rPr>
              <w:t>Existing Personnel Modification/Change</w:t>
            </w:r>
          </w:p>
          <w:p w14:paraId="37117EEE" w14:textId="089584C6" w:rsidR="00594C19" w:rsidRDefault="0081481C" w:rsidP="00594C19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01319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94C19" w:rsidRPr="0046040B">
              <w:rPr>
                <w:rFonts w:ascii="Aptos" w:hAnsi="Aptos" w:cstheme="minorHAnsi"/>
              </w:rPr>
              <w:t xml:space="preserve"> </w:t>
            </w:r>
            <w:r w:rsidR="00594C19" w:rsidRPr="00594C19">
              <w:rPr>
                <w:rFonts w:ascii="Aptos" w:hAnsi="Aptos" w:cstheme="minorHAnsi"/>
              </w:rPr>
              <w:t>Perkins/Enhancement Grant Request</w:t>
            </w:r>
          </w:p>
          <w:p w14:paraId="0A51612C" w14:textId="0EF73982" w:rsidR="00594C19" w:rsidRPr="0046040B" w:rsidRDefault="00594C19" w:rsidP="0046040B">
            <w:pPr>
              <w:pStyle w:val="NoSpacing"/>
              <w:rPr>
                <w:rFonts w:ascii="Aptos" w:hAnsi="Aptos" w:cstheme="minorHAnsi"/>
              </w:rPr>
            </w:pPr>
          </w:p>
        </w:tc>
      </w:tr>
      <w:tr w:rsidR="00594C19" w:rsidRPr="0046040B" w14:paraId="0F6C7E51" w14:textId="77777777" w:rsidTr="0046040B">
        <w:trPr>
          <w:trHeight w:val="665"/>
        </w:trPr>
        <w:tc>
          <w:tcPr>
            <w:tcW w:w="2407" w:type="pct"/>
            <w:vAlign w:val="center"/>
          </w:tcPr>
          <w:p w14:paraId="2160AECA" w14:textId="77777777" w:rsidR="00594C19" w:rsidRDefault="00594C19" w:rsidP="00E31FED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What is the </w:t>
            </w:r>
            <w:r w:rsidRPr="00F95F21">
              <w:rPr>
                <w:rFonts w:ascii="Aptos" w:hAnsi="Aptos" w:cstheme="minorHAnsi"/>
                <w:b/>
                <w:bCs/>
                <w:color w:val="00457C"/>
              </w:rPr>
              <w:t>priority level</w:t>
            </w:r>
            <w:r>
              <w:rPr>
                <w:rFonts w:ascii="Aptos" w:hAnsi="Aptos" w:cstheme="minorHAnsi"/>
              </w:rPr>
              <w:t xml:space="preserve"> of your request?</w:t>
            </w:r>
          </w:p>
          <w:p w14:paraId="253B30A6" w14:textId="432B3B14" w:rsidR="00D10731" w:rsidRPr="00D10731" w:rsidRDefault="00D10731" w:rsidP="00D10731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D10731">
              <w:rPr>
                <w:rFonts w:ascii="Aptos" w:hAnsi="Aptos" w:cstheme="minorHAnsi"/>
                <w:sz w:val="20"/>
                <w:szCs w:val="20"/>
              </w:rPr>
              <w:t>High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– e</w:t>
            </w:r>
            <w:r w:rsidRPr="00D10731">
              <w:rPr>
                <w:rFonts w:ascii="Aptos" w:hAnsi="Aptos" w:cstheme="minorHAnsi"/>
                <w:sz w:val="20"/>
                <w:szCs w:val="20"/>
              </w:rPr>
              <w:t>ssential for your program or department's operations, safety, or to prevent work stoppages.</w:t>
            </w:r>
          </w:p>
          <w:p w14:paraId="6AC60AD2" w14:textId="0E2F5299" w:rsidR="00D10731" w:rsidRPr="00D10731" w:rsidRDefault="00D10731" w:rsidP="00D10731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D10731">
              <w:rPr>
                <w:rFonts w:ascii="Aptos" w:hAnsi="Aptos" w:cstheme="minorHAnsi"/>
                <w:sz w:val="20"/>
                <w:szCs w:val="20"/>
              </w:rPr>
              <w:t>Medium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– i</w:t>
            </w:r>
            <w:r w:rsidRPr="00D10731">
              <w:rPr>
                <w:rFonts w:ascii="Aptos" w:hAnsi="Aptos" w:cstheme="minorHAnsi"/>
                <w:sz w:val="20"/>
                <w:szCs w:val="20"/>
              </w:rPr>
              <w:t>mportant for your curriculum or program or department but not immediately critical.</w:t>
            </w:r>
          </w:p>
          <w:p w14:paraId="4C0A1BDB" w14:textId="71F15C08" w:rsidR="00594C19" w:rsidRPr="00594C19" w:rsidRDefault="00D10731" w:rsidP="00D10731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D10731">
              <w:rPr>
                <w:rFonts w:ascii="Aptos" w:hAnsi="Aptos" w:cstheme="minorHAnsi"/>
                <w:sz w:val="20"/>
                <w:szCs w:val="20"/>
              </w:rPr>
              <w:t>Low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– b</w:t>
            </w:r>
            <w:r w:rsidRPr="00D10731">
              <w:rPr>
                <w:rFonts w:ascii="Aptos" w:hAnsi="Aptos" w:cstheme="minorHAnsi"/>
                <w:sz w:val="20"/>
                <w:szCs w:val="20"/>
              </w:rPr>
              <w:t xml:space="preserve">eneficial to have and would enhance your program or </w:t>
            </w:r>
            <w:r w:rsidRPr="00D10731">
              <w:rPr>
                <w:rFonts w:ascii="Aptos" w:hAnsi="Aptos" w:cstheme="minorHAnsi"/>
                <w:sz w:val="20"/>
                <w:szCs w:val="20"/>
              </w:rPr>
              <w:t>department but</w:t>
            </w:r>
            <w:r w:rsidRPr="00D10731">
              <w:rPr>
                <w:rFonts w:ascii="Aptos" w:hAnsi="Aptos" w:cstheme="minorHAnsi"/>
                <w:sz w:val="20"/>
                <w:szCs w:val="20"/>
              </w:rPr>
              <w:t xml:space="preserve"> isn't essential for achieving your goals.</w:t>
            </w:r>
          </w:p>
        </w:tc>
        <w:tc>
          <w:tcPr>
            <w:tcW w:w="2593" w:type="pct"/>
            <w:vAlign w:val="center"/>
          </w:tcPr>
          <w:p w14:paraId="6A4C25A5" w14:textId="52ABDA86" w:rsidR="00594C19" w:rsidRPr="0046040B" w:rsidRDefault="0081481C" w:rsidP="00594C19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14489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94C19" w:rsidRPr="0046040B">
              <w:rPr>
                <w:rFonts w:ascii="Aptos" w:hAnsi="Aptos" w:cstheme="minorHAnsi"/>
              </w:rPr>
              <w:t xml:space="preserve"> </w:t>
            </w:r>
            <w:r w:rsidR="00594C19">
              <w:rPr>
                <w:rFonts w:ascii="Aptos" w:hAnsi="Aptos" w:cstheme="minorHAnsi"/>
              </w:rPr>
              <w:t>High</w:t>
            </w:r>
          </w:p>
          <w:p w14:paraId="064D1664" w14:textId="3247F5F2" w:rsidR="00594C19" w:rsidRDefault="0081481C" w:rsidP="00594C19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60102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94C19" w:rsidRPr="0046040B">
              <w:rPr>
                <w:rFonts w:ascii="Aptos" w:hAnsi="Aptos" w:cstheme="minorHAnsi"/>
              </w:rPr>
              <w:t xml:space="preserve"> </w:t>
            </w:r>
            <w:r w:rsidR="00594C19">
              <w:rPr>
                <w:rFonts w:ascii="Aptos" w:hAnsi="Aptos" w:cstheme="minorHAnsi"/>
              </w:rPr>
              <w:t>Medium</w:t>
            </w:r>
          </w:p>
          <w:p w14:paraId="3ADB7035" w14:textId="530E74C7" w:rsidR="00594C19" w:rsidRPr="0046040B" w:rsidRDefault="0081481C" w:rsidP="0046040B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3455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19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94C19" w:rsidRPr="0046040B">
              <w:rPr>
                <w:rFonts w:ascii="Aptos" w:hAnsi="Aptos" w:cstheme="minorHAnsi"/>
              </w:rPr>
              <w:t xml:space="preserve"> </w:t>
            </w:r>
            <w:r w:rsidR="00594C19">
              <w:rPr>
                <w:rFonts w:ascii="Aptos" w:hAnsi="Aptos" w:cstheme="minorHAnsi"/>
              </w:rPr>
              <w:t>Low</w:t>
            </w:r>
          </w:p>
        </w:tc>
      </w:tr>
      <w:tr w:rsidR="00594C19" w:rsidRPr="0046040B" w14:paraId="510EB0AC" w14:textId="77777777" w:rsidTr="0046040B">
        <w:trPr>
          <w:trHeight w:val="665"/>
        </w:trPr>
        <w:tc>
          <w:tcPr>
            <w:tcW w:w="2407" w:type="pct"/>
            <w:vAlign w:val="center"/>
          </w:tcPr>
          <w:p w14:paraId="35DA4301" w14:textId="77777777" w:rsidR="00594C19" w:rsidRPr="005C09AE" w:rsidRDefault="00594C19" w:rsidP="00E31FED">
            <w:pPr>
              <w:pStyle w:val="NoSpacing"/>
              <w:rPr>
                <w:rFonts w:ascii="Aptos" w:hAnsi="Aptos" w:cstheme="minorHAnsi"/>
                <w:color w:val="000000" w:themeColor="text1"/>
              </w:rPr>
            </w:pPr>
            <w:r w:rsidRPr="005C09AE">
              <w:rPr>
                <w:rFonts w:ascii="Aptos" w:hAnsi="Aptos" w:cstheme="minorHAnsi"/>
                <w:color w:val="000000" w:themeColor="text1"/>
              </w:rPr>
              <w:t xml:space="preserve">What is a </w:t>
            </w:r>
            <w:r w:rsidRPr="005C09AE">
              <w:rPr>
                <w:rFonts w:ascii="Aptos" w:hAnsi="Aptos" w:cstheme="minorHAnsi"/>
                <w:b/>
                <w:bCs/>
                <w:color w:val="00457C"/>
              </w:rPr>
              <w:t>brief, one-line description</w:t>
            </w:r>
            <w:r w:rsidRPr="005C09AE">
              <w:rPr>
                <w:rFonts w:ascii="Aptos" w:hAnsi="Aptos" w:cstheme="minorHAnsi"/>
                <w:color w:val="00457C"/>
              </w:rPr>
              <w:t xml:space="preserve"> </w:t>
            </w:r>
            <w:r w:rsidRPr="005C09AE">
              <w:rPr>
                <w:rFonts w:ascii="Aptos" w:hAnsi="Aptos" w:cstheme="minorHAnsi"/>
                <w:color w:val="000000" w:themeColor="text1"/>
              </w:rPr>
              <w:t>of what you are requesting?</w:t>
            </w:r>
          </w:p>
          <w:p w14:paraId="41F8F6EE" w14:textId="4911524C" w:rsidR="00594C19" w:rsidRPr="005C09AE" w:rsidRDefault="00594C19" w:rsidP="00B0512E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color w:val="00457C"/>
              </w:rPr>
            </w:pPr>
            <w:r w:rsidRPr="005C09AE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Be concise, but descriptive.</w:t>
            </w:r>
          </w:p>
        </w:tc>
        <w:tc>
          <w:tcPr>
            <w:tcW w:w="2593" w:type="pct"/>
            <w:vAlign w:val="center"/>
          </w:tcPr>
          <w:p w14:paraId="0725D2A5" w14:textId="77777777" w:rsidR="00594C19" w:rsidRPr="0046040B" w:rsidRDefault="00594C19" w:rsidP="0046040B">
            <w:pPr>
              <w:pStyle w:val="NoSpacing"/>
              <w:rPr>
                <w:rFonts w:ascii="Aptos" w:hAnsi="Aptos" w:cstheme="minorHAnsi"/>
              </w:rPr>
            </w:pPr>
          </w:p>
        </w:tc>
      </w:tr>
    </w:tbl>
    <w:p w14:paraId="54F3F59B" w14:textId="77777777" w:rsidR="00D10731" w:rsidRDefault="00D1073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8"/>
        <w:gridCol w:w="5222"/>
      </w:tblGrid>
      <w:tr w:rsidR="00594C19" w:rsidRPr="0046040B" w14:paraId="294EFC67" w14:textId="77777777" w:rsidTr="0046040B">
        <w:trPr>
          <w:trHeight w:val="665"/>
        </w:trPr>
        <w:tc>
          <w:tcPr>
            <w:tcW w:w="2407" w:type="pct"/>
            <w:vAlign w:val="center"/>
          </w:tcPr>
          <w:p w14:paraId="5041E515" w14:textId="536496A4" w:rsidR="00594C19" w:rsidRDefault="00594C19" w:rsidP="00594C19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lastRenderedPageBreak/>
              <w:t xml:space="preserve">What is the budget </w:t>
            </w:r>
            <w:r w:rsidRPr="005C09AE">
              <w:rPr>
                <w:rFonts w:ascii="Aptos" w:hAnsi="Aptos" w:cstheme="minorHAnsi"/>
                <w:b/>
                <w:bCs/>
                <w:color w:val="00457C"/>
              </w:rPr>
              <w:t>fiscal year</w:t>
            </w:r>
            <w:r w:rsidRPr="005C09AE">
              <w:rPr>
                <w:rFonts w:ascii="Aptos" w:hAnsi="Aptos" w:cstheme="minorHAnsi"/>
                <w:color w:val="00457C"/>
              </w:rPr>
              <w:t xml:space="preserve"> </w:t>
            </w:r>
            <w:r>
              <w:rPr>
                <w:rFonts w:ascii="Aptos" w:hAnsi="Aptos" w:cstheme="minorHAnsi"/>
              </w:rPr>
              <w:t>of your request?</w:t>
            </w:r>
          </w:p>
          <w:p w14:paraId="689DB014" w14:textId="61A8220C" w:rsidR="00594C19" w:rsidRDefault="00B0512E" w:rsidP="00B0512E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For example, if you would like your item considered for the 2025-2026 budget, select “Fiscal Year 2026”</w:t>
            </w:r>
          </w:p>
        </w:tc>
        <w:tc>
          <w:tcPr>
            <w:tcW w:w="2593" w:type="pct"/>
            <w:vAlign w:val="center"/>
          </w:tcPr>
          <w:p w14:paraId="4A65BCE1" w14:textId="7113FA4F" w:rsidR="00B0512E" w:rsidRPr="0046040B" w:rsidRDefault="0081481C" w:rsidP="00B0512E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-193874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E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B0512E" w:rsidRPr="0046040B">
              <w:rPr>
                <w:rFonts w:ascii="Aptos" w:hAnsi="Aptos" w:cstheme="minorHAnsi"/>
              </w:rPr>
              <w:t xml:space="preserve"> </w:t>
            </w:r>
            <w:r w:rsidR="00B0512E">
              <w:rPr>
                <w:rFonts w:ascii="Aptos" w:hAnsi="Aptos" w:cstheme="minorHAnsi"/>
              </w:rPr>
              <w:t>Fiscal Year 202</w:t>
            </w:r>
            <w:r w:rsidR="00F95F21">
              <w:rPr>
                <w:rFonts w:ascii="Aptos" w:hAnsi="Aptos" w:cstheme="minorHAnsi"/>
              </w:rPr>
              <w:t>6</w:t>
            </w:r>
          </w:p>
          <w:p w14:paraId="3C0BCE11" w14:textId="323D2C07" w:rsidR="00B0512E" w:rsidRDefault="0081481C" w:rsidP="00B0512E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83518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E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B0512E" w:rsidRPr="0046040B">
              <w:rPr>
                <w:rFonts w:ascii="Aptos" w:hAnsi="Aptos" w:cstheme="minorHAnsi"/>
              </w:rPr>
              <w:t xml:space="preserve"> </w:t>
            </w:r>
            <w:r w:rsidR="00B0512E">
              <w:rPr>
                <w:rFonts w:ascii="Aptos" w:hAnsi="Aptos" w:cstheme="minorHAnsi"/>
              </w:rPr>
              <w:t>Fiscal Year 202</w:t>
            </w:r>
            <w:r w:rsidR="00F95F21">
              <w:rPr>
                <w:rFonts w:ascii="Aptos" w:hAnsi="Aptos" w:cstheme="minorHAnsi"/>
              </w:rPr>
              <w:t>7</w:t>
            </w:r>
          </w:p>
          <w:p w14:paraId="0478CCA1" w14:textId="6BF29C40" w:rsidR="00594C19" w:rsidRPr="0046040B" w:rsidRDefault="0081481C" w:rsidP="00B0512E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19981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E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B0512E" w:rsidRPr="0046040B">
              <w:rPr>
                <w:rFonts w:ascii="Aptos" w:hAnsi="Aptos" w:cstheme="minorHAnsi"/>
              </w:rPr>
              <w:t xml:space="preserve"> </w:t>
            </w:r>
            <w:r w:rsidR="00B0512E">
              <w:rPr>
                <w:rFonts w:ascii="Aptos" w:hAnsi="Aptos" w:cstheme="minorHAnsi"/>
              </w:rPr>
              <w:t>Fiscal Year 202</w:t>
            </w:r>
            <w:r w:rsidR="00F95F21">
              <w:rPr>
                <w:rFonts w:ascii="Aptos" w:hAnsi="Aptos" w:cstheme="minorHAnsi"/>
              </w:rPr>
              <w:t>8</w:t>
            </w:r>
          </w:p>
        </w:tc>
      </w:tr>
      <w:tr w:rsidR="00B0512E" w:rsidRPr="0046040B" w14:paraId="6864F0C0" w14:textId="77777777" w:rsidTr="0046040B">
        <w:trPr>
          <w:trHeight w:val="665"/>
        </w:trPr>
        <w:tc>
          <w:tcPr>
            <w:tcW w:w="2407" w:type="pct"/>
            <w:vAlign w:val="center"/>
          </w:tcPr>
          <w:p w14:paraId="0ABECC5F" w14:textId="77777777" w:rsidR="00B0512E" w:rsidRDefault="00B0512E" w:rsidP="00594C19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Select if any of the </w:t>
            </w:r>
            <w:r w:rsidRPr="00C523B6">
              <w:rPr>
                <w:rFonts w:ascii="Aptos" w:hAnsi="Aptos" w:cstheme="minorHAnsi"/>
                <w:b/>
                <w:bCs/>
                <w:color w:val="00457C"/>
              </w:rPr>
              <w:t>following options apply</w:t>
            </w:r>
            <w:r>
              <w:rPr>
                <w:rFonts w:ascii="Aptos" w:hAnsi="Aptos" w:cstheme="minorHAnsi"/>
              </w:rPr>
              <w:t>:</w:t>
            </w:r>
          </w:p>
          <w:p w14:paraId="04264280" w14:textId="5BDB3ED2" w:rsidR="00B0512E" w:rsidRDefault="00B0512E" w:rsidP="00B0512E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Has Ongoing Cost – item requires ongoing cost(s) in subsequent years.</w:t>
            </w:r>
          </w:p>
          <w:p w14:paraId="19101A48" w14:textId="2DEC92CA" w:rsidR="00B0512E" w:rsidRDefault="00B0512E" w:rsidP="00B0512E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</w:rPr>
            </w:pPr>
            <w:r w:rsidRPr="00B0512E">
              <w:rPr>
                <w:rFonts w:ascii="Aptos" w:hAnsi="Aptos" w:cstheme="minorHAnsi"/>
                <w:sz w:val="20"/>
                <w:szCs w:val="20"/>
              </w:rPr>
              <w:t xml:space="preserve">Connected to Another Budget Request </w:t>
            </w:r>
            <w:r>
              <w:rPr>
                <w:rFonts w:ascii="Aptos" w:hAnsi="Aptos" w:cstheme="minorHAnsi"/>
                <w:sz w:val="20"/>
                <w:szCs w:val="20"/>
              </w:rPr>
              <w:t>– item is connected to another item being requested, such as equipment purchase and installation cost, etc.</w:t>
            </w:r>
          </w:p>
        </w:tc>
        <w:tc>
          <w:tcPr>
            <w:tcW w:w="2593" w:type="pct"/>
            <w:vAlign w:val="center"/>
          </w:tcPr>
          <w:p w14:paraId="47D6B55E" w14:textId="68AE9A79" w:rsidR="00B0512E" w:rsidRPr="0046040B" w:rsidRDefault="0081481C" w:rsidP="00B0512E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85916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E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B0512E" w:rsidRPr="0046040B">
              <w:rPr>
                <w:rFonts w:ascii="Aptos" w:hAnsi="Aptos" w:cstheme="minorHAnsi"/>
              </w:rPr>
              <w:t xml:space="preserve"> </w:t>
            </w:r>
            <w:r w:rsidR="00B0512E">
              <w:rPr>
                <w:rFonts w:ascii="Aptos" w:hAnsi="Aptos" w:cstheme="minorHAnsi"/>
              </w:rPr>
              <w:t>Has Ongoing Cost</w:t>
            </w:r>
          </w:p>
          <w:p w14:paraId="19CCFF25" w14:textId="31CE755D" w:rsidR="00B0512E" w:rsidRPr="0046040B" w:rsidRDefault="0081481C" w:rsidP="00B0512E">
            <w:pPr>
              <w:pStyle w:val="NoSpacing"/>
              <w:rPr>
                <w:rFonts w:ascii="Aptos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id w:val="14663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E" w:rsidRPr="0046040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B0512E" w:rsidRPr="0046040B">
              <w:rPr>
                <w:rFonts w:ascii="Aptos" w:hAnsi="Aptos" w:cstheme="minorHAnsi"/>
              </w:rPr>
              <w:t xml:space="preserve"> </w:t>
            </w:r>
            <w:r w:rsidR="00B0512E" w:rsidRPr="00B0512E">
              <w:rPr>
                <w:rFonts w:ascii="Aptos" w:hAnsi="Aptos" w:cstheme="minorHAnsi"/>
              </w:rPr>
              <w:t>Connected to Another Budget Request</w:t>
            </w:r>
          </w:p>
        </w:tc>
      </w:tr>
      <w:tr w:rsidR="00CA0116" w:rsidRPr="0046040B" w14:paraId="1A0F2CDA" w14:textId="77777777" w:rsidTr="00921CFF">
        <w:trPr>
          <w:trHeight w:val="440"/>
        </w:trPr>
        <w:tc>
          <w:tcPr>
            <w:tcW w:w="2407" w:type="pct"/>
            <w:vAlign w:val="center"/>
          </w:tcPr>
          <w:p w14:paraId="41009015" w14:textId="77777777" w:rsidR="00734189" w:rsidRPr="0046040B" w:rsidRDefault="00CA0116" w:rsidP="00E31FED">
            <w:pPr>
              <w:pStyle w:val="NoSpacing"/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</w:rPr>
              <w:t xml:space="preserve">What is the </w:t>
            </w:r>
            <w:r w:rsidRPr="00C523B6">
              <w:rPr>
                <w:rFonts w:ascii="Aptos" w:hAnsi="Aptos" w:cstheme="minorHAnsi"/>
                <w:b/>
                <w:bCs/>
                <w:color w:val="00457C"/>
              </w:rPr>
              <w:t>estimated amount</w:t>
            </w:r>
            <w:r w:rsidRPr="00C523B6">
              <w:rPr>
                <w:rFonts w:ascii="Aptos" w:hAnsi="Aptos" w:cstheme="minorHAnsi"/>
                <w:color w:val="00457C"/>
              </w:rPr>
              <w:t xml:space="preserve"> </w:t>
            </w:r>
            <w:r w:rsidRPr="0046040B">
              <w:rPr>
                <w:rFonts w:ascii="Aptos" w:hAnsi="Aptos" w:cstheme="minorHAnsi"/>
              </w:rPr>
              <w:t>of your request?</w:t>
            </w:r>
          </w:p>
          <w:p w14:paraId="4D69BEE5" w14:textId="6BC2CF58" w:rsidR="00C96CE0" w:rsidRPr="0046040B" w:rsidRDefault="00C96CE0" w:rsidP="008051B2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</w:rPr>
            </w:pPr>
            <w:r w:rsidRPr="0046040B">
              <w:rPr>
                <w:rFonts w:ascii="Aptos" w:hAnsi="Aptos" w:cstheme="minorHAnsi"/>
                <w:sz w:val="20"/>
                <w:szCs w:val="20"/>
              </w:rPr>
              <w:t xml:space="preserve">Enter the </w:t>
            </w:r>
            <w:r w:rsidR="00F95F21">
              <w:rPr>
                <w:rFonts w:ascii="Aptos" w:hAnsi="Aptos" w:cstheme="minorHAnsi"/>
                <w:sz w:val="20"/>
                <w:szCs w:val="20"/>
              </w:rPr>
              <w:t xml:space="preserve">quantity, cost per item, and total price </w:t>
            </w:r>
            <w:r w:rsidRPr="0046040B">
              <w:rPr>
                <w:rFonts w:ascii="Aptos" w:hAnsi="Aptos" w:cstheme="minorHAnsi"/>
                <w:sz w:val="20"/>
                <w:szCs w:val="20"/>
              </w:rPr>
              <w:t>of your request.</w:t>
            </w:r>
          </w:p>
        </w:tc>
        <w:tc>
          <w:tcPr>
            <w:tcW w:w="2593" w:type="pct"/>
          </w:tcPr>
          <w:p w14:paraId="0D344D91" w14:textId="77777777" w:rsidR="00921CFF" w:rsidRDefault="00B0512E" w:rsidP="008340C2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Quantity:</w:t>
            </w:r>
          </w:p>
          <w:p w14:paraId="76425718" w14:textId="77777777" w:rsidR="00B0512E" w:rsidRDefault="00B0512E" w:rsidP="008340C2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Cost Per Item:</w:t>
            </w:r>
          </w:p>
          <w:p w14:paraId="6CCD464F" w14:textId="468281DD" w:rsidR="00B0512E" w:rsidRPr="0046040B" w:rsidRDefault="00B0512E" w:rsidP="008340C2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Total Price:</w:t>
            </w:r>
          </w:p>
        </w:tc>
      </w:tr>
      <w:tr w:rsidR="00524DE7" w:rsidRPr="0046040B" w14:paraId="2210CD05" w14:textId="77777777" w:rsidTr="001C7F16">
        <w:trPr>
          <w:trHeight w:val="521"/>
        </w:trPr>
        <w:tc>
          <w:tcPr>
            <w:tcW w:w="2407" w:type="pct"/>
            <w:vAlign w:val="center"/>
          </w:tcPr>
          <w:p w14:paraId="2992AD70" w14:textId="77777777" w:rsidR="00524DE7" w:rsidRPr="0046040B" w:rsidRDefault="00524DE7" w:rsidP="00E31FED">
            <w:pPr>
              <w:pStyle w:val="NoSpacing"/>
              <w:rPr>
                <w:rFonts w:ascii="Aptos" w:hAnsi="Aptos" w:cstheme="minorHAnsi"/>
              </w:rPr>
            </w:pPr>
            <w:r w:rsidRPr="00C523B6">
              <w:rPr>
                <w:rFonts w:ascii="Aptos" w:hAnsi="Aptos" w:cstheme="minorHAnsi"/>
                <w:b/>
                <w:bCs/>
                <w:color w:val="00457C"/>
              </w:rPr>
              <w:t>What</w:t>
            </w:r>
            <w:r w:rsidRPr="0046040B">
              <w:rPr>
                <w:rFonts w:ascii="Aptos" w:hAnsi="Aptos" w:cstheme="minorHAnsi"/>
              </w:rPr>
              <w:t xml:space="preserve"> are y</w:t>
            </w:r>
            <w:r w:rsidR="001642C0" w:rsidRPr="0046040B">
              <w:rPr>
                <w:rFonts w:ascii="Aptos" w:hAnsi="Aptos" w:cstheme="minorHAnsi"/>
              </w:rPr>
              <w:t xml:space="preserve">ou </w:t>
            </w:r>
            <w:r w:rsidR="001642C0" w:rsidRPr="00C523B6">
              <w:rPr>
                <w:rFonts w:ascii="Aptos" w:hAnsi="Aptos" w:cstheme="minorHAnsi"/>
                <w:b/>
                <w:bCs/>
                <w:color w:val="00457C"/>
              </w:rPr>
              <w:t>requesting</w:t>
            </w:r>
            <w:r w:rsidR="001642C0" w:rsidRPr="0046040B">
              <w:rPr>
                <w:rFonts w:ascii="Aptos" w:hAnsi="Aptos" w:cstheme="minorHAnsi"/>
              </w:rPr>
              <w:t xml:space="preserve">, and </w:t>
            </w:r>
            <w:r w:rsidR="001642C0" w:rsidRPr="00C523B6">
              <w:rPr>
                <w:rFonts w:ascii="Aptos" w:hAnsi="Aptos" w:cstheme="minorHAnsi"/>
                <w:b/>
                <w:bCs/>
                <w:color w:val="00457C"/>
              </w:rPr>
              <w:t>why do you need it</w:t>
            </w:r>
            <w:r w:rsidR="001642C0" w:rsidRPr="0046040B">
              <w:rPr>
                <w:rFonts w:ascii="Aptos" w:hAnsi="Aptos" w:cstheme="minorHAnsi"/>
              </w:rPr>
              <w:t>?</w:t>
            </w:r>
          </w:p>
          <w:p w14:paraId="4849383A" w14:textId="41AEE252" w:rsidR="008051B2" w:rsidRPr="008051B2" w:rsidRDefault="008051B2" w:rsidP="008051B2">
            <w:pPr>
              <w:pStyle w:val="NoSpacing"/>
              <w:numPr>
                <w:ilvl w:val="0"/>
                <w:numId w:val="31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8051B2">
              <w:rPr>
                <w:rFonts w:ascii="Aptos" w:hAnsi="Aptos" w:cstheme="minorHAnsi"/>
                <w:sz w:val="20"/>
                <w:szCs w:val="20"/>
              </w:rPr>
              <w:t>Complete the template in the right column:</w:t>
            </w:r>
          </w:p>
          <w:p w14:paraId="45172DDE" w14:textId="5729A7F1" w:rsidR="008051B2" w:rsidRPr="008051B2" w:rsidRDefault="008051B2" w:rsidP="008051B2">
            <w:pPr>
              <w:pStyle w:val="NoSpacing"/>
              <w:numPr>
                <w:ilvl w:val="1"/>
                <w:numId w:val="31"/>
              </w:numPr>
              <w:ind w:left="697"/>
              <w:rPr>
                <w:rFonts w:ascii="Aptos" w:hAnsi="Aptos" w:cstheme="minorHAnsi"/>
                <w:sz w:val="20"/>
                <w:szCs w:val="20"/>
              </w:rPr>
            </w:pPr>
            <w:r w:rsidRPr="008051B2">
              <w:rPr>
                <w:rFonts w:ascii="Aptos" w:hAnsi="Aptos" w:cstheme="minorHAnsi"/>
                <w:sz w:val="20"/>
                <w:szCs w:val="20"/>
              </w:rPr>
              <w:t>Room # – what room or location will your item be used in?</w:t>
            </w:r>
          </w:p>
          <w:p w14:paraId="10FE9A64" w14:textId="11A93A3A" w:rsidR="008051B2" w:rsidRPr="008051B2" w:rsidRDefault="008051B2" w:rsidP="00AF37CC">
            <w:pPr>
              <w:pStyle w:val="NoSpacing"/>
              <w:numPr>
                <w:ilvl w:val="1"/>
                <w:numId w:val="31"/>
              </w:numPr>
              <w:ind w:left="697"/>
              <w:rPr>
                <w:rFonts w:ascii="Aptos" w:hAnsi="Aptos" w:cstheme="minorHAnsi"/>
                <w:sz w:val="20"/>
                <w:szCs w:val="20"/>
              </w:rPr>
            </w:pPr>
            <w:r w:rsidRPr="008051B2">
              <w:rPr>
                <w:rFonts w:ascii="Aptos" w:hAnsi="Aptos" w:cstheme="minorHAnsi"/>
                <w:sz w:val="20"/>
                <w:szCs w:val="20"/>
              </w:rPr>
              <w:t xml:space="preserve">Item Requested – what is a description of the item you are requesting? Be as descriptive as </w:t>
            </w:r>
          </w:p>
          <w:p w14:paraId="1F0C2A8C" w14:textId="0414EE7C" w:rsidR="008051B2" w:rsidRPr="001C7F16" w:rsidRDefault="008051B2" w:rsidP="008051B2">
            <w:pPr>
              <w:pStyle w:val="NoSpacing"/>
              <w:numPr>
                <w:ilvl w:val="1"/>
                <w:numId w:val="31"/>
              </w:numPr>
              <w:ind w:left="697"/>
              <w:rPr>
                <w:rFonts w:ascii="Aptos" w:hAnsi="Aptos" w:cstheme="minorHAnsi"/>
              </w:rPr>
            </w:pPr>
            <w:r w:rsidRPr="008051B2">
              <w:rPr>
                <w:rFonts w:ascii="Aptos" w:hAnsi="Aptos" w:cstheme="minorHAnsi"/>
                <w:sz w:val="20"/>
                <w:szCs w:val="20"/>
              </w:rPr>
              <w:t>Explanation/Justification – why do you need the item?</w:t>
            </w:r>
            <w:r w:rsidR="00AF37CC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AF37CC" w:rsidRPr="008051B2">
              <w:rPr>
                <w:rFonts w:ascii="Aptos" w:hAnsi="Aptos" w:cstheme="minorHAnsi"/>
                <w:sz w:val="20"/>
                <w:szCs w:val="20"/>
              </w:rPr>
              <w:t>Be as descriptive as possible.</w:t>
            </w:r>
          </w:p>
          <w:p w14:paraId="4558E407" w14:textId="143850A3" w:rsidR="00AF37CC" w:rsidRPr="00AF37CC" w:rsidRDefault="001C7F16" w:rsidP="00AF37CC">
            <w:pPr>
              <w:pStyle w:val="NoSpacing"/>
              <w:numPr>
                <w:ilvl w:val="1"/>
                <w:numId w:val="31"/>
              </w:numPr>
              <w:ind w:left="697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Estimated Ongoing Cost</w:t>
            </w:r>
            <w:r w:rsidR="00AF37CC">
              <w:rPr>
                <w:rFonts w:ascii="Aptos" w:hAnsi="Aptos" w:cstheme="minorHAnsi"/>
                <w:sz w:val="20"/>
                <w:szCs w:val="20"/>
              </w:rPr>
              <w:t xml:space="preserve"> – what is the </w:t>
            </w:r>
            <w:r w:rsidR="00AF37CC" w:rsidRPr="00AF37CC">
              <w:rPr>
                <w:rFonts w:ascii="Aptos" w:hAnsi="Aptos" w:cstheme="minorHAnsi"/>
                <w:sz w:val="20"/>
                <w:szCs w:val="20"/>
              </w:rPr>
              <w:t>estimated ongoing dollar amount for the request</w:t>
            </w:r>
            <w:r w:rsidR="00AF37CC">
              <w:rPr>
                <w:rFonts w:ascii="Aptos" w:hAnsi="Aptos" w:cstheme="minorHAnsi"/>
                <w:sz w:val="20"/>
                <w:szCs w:val="20"/>
              </w:rPr>
              <w:t>?</w:t>
            </w:r>
          </w:p>
          <w:p w14:paraId="1AFBC8B3" w14:textId="6084742B" w:rsidR="00AF37CC" w:rsidRPr="008051B2" w:rsidRDefault="00AF37CC" w:rsidP="008051B2">
            <w:pPr>
              <w:pStyle w:val="NoSpacing"/>
              <w:numPr>
                <w:ilvl w:val="1"/>
                <w:numId w:val="31"/>
              </w:numPr>
              <w:ind w:left="697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Impacts to Facilities/Institution – list any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impacts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the request may have on items such as </w:t>
            </w:r>
            <w:r>
              <w:rPr>
                <w:rFonts w:ascii="Aptos" w:hAnsi="Aptos" w:cstheme="minorHAnsi"/>
                <w:sz w:val="20"/>
                <w:szCs w:val="20"/>
              </w:rPr>
              <w:t>water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r>
              <w:rPr>
                <w:rFonts w:ascii="Aptos" w:hAnsi="Aptos" w:cstheme="minorHAnsi"/>
                <w:sz w:val="20"/>
                <w:szCs w:val="20"/>
              </w:rPr>
              <w:t>electrical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r>
              <w:rPr>
                <w:rFonts w:ascii="Aptos" w:hAnsi="Aptos" w:cstheme="minorHAnsi"/>
                <w:sz w:val="20"/>
                <w:szCs w:val="20"/>
              </w:rPr>
              <w:t>ADA compliance</w:t>
            </w:r>
            <w:r>
              <w:rPr>
                <w:rFonts w:ascii="Aptos" w:hAnsi="Aptos" w:cstheme="minorHAnsi"/>
                <w:sz w:val="20"/>
                <w:szCs w:val="20"/>
              </w:rPr>
              <w:t>, etc.</w:t>
            </w:r>
          </w:p>
        </w:tc>
        <w:tc>
          <w:tcPr>
            <w:tcW w:w="2593" w:type="pct"/>
            <w:vAlign w:val="center"/>
          </w:tcPr>
          <w:p w14:paraId="18ABA8A7" w14:textId="07EEA023" w:rsidR="00921CFF" w:rsidRDefault="00B0512E" w:rsidP="001C7F16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Room #:</w:t>
            </w:r>
          </w:p>
          <w:p w14:paraId="21D3254D" w14:textId="57C78F66" w:rsidR="00921CFF" w:rsidRDefault="00B0512E" w:rsidP="001C7F16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Explanation/Justification:</w:t>
            </w:r>
          </w:p>
          <w:p w14:paraId="73A86371" w14:textId="77777777" w:rsidR="00921CFF" w:rsidRDefault="00F95F21" w:rsidP="001C7F16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Estimated Ongoing Cost:</w:t>
            </w:r>
          </w:p>
          <w:p w14:paraId="484F377F" w14:textId="5BF17B98" w:rsidR="001C7F16" w:rsidRPr="0046040B" w:rsidRDefault="001C7F16" w:rsidP="001C7F16">
            <w:pPr>
              <w:pStyle w:val="NoSpacing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Impacts to Facilities/Institution:</w:t>
            </w:r>
          </w:p>
        </w:tc>
      </w:tr>
    </w:tbl>
    <w:p w14:paraId="73913C06" w14:textId="77777777" w:rsidR="00286A76" w:rsidRPr="0046040B" w:rsidRDefault="00286A76" w:rsidP="002E2052">
      <w:pPr>
        <w:pStyle w:val="NoSpacing"/>
        <w:jc w:val="center"/>
        <w:rPr>
          <w:rFonts w:ascii="Aptos" w:hAnsi="Aptos" w:cstheme="minorHAnsi"/>
          <w:b/>
          <w:bCs/>
          <w:color w:val="00457C"/>
        </w:rPr>
      </w:pPr>
    </w:p>
    <w:p w14:paraId="54426AD9" w14:textId="2C7D55FC" w:rsidR="00286A76" w:rsidRPr="0046040B" w:rsidRDefault="00286A76" w:rsidP="008340C2">
      <w:pPr>
        <w:pStyle w:val="NoSpacing"/>
        <w:rPr>
          <w:rFonts w:ascii="Aptos" w:hAnsi="Aptos" w:cstheme="minorHAnsi"/>
        </w:rPr>
      </w:pPr>
    </w:p>
    <w:sectPr w:rsidR="00286A76" w:rsidRPr="0046040B" w:rsidSect="0046040B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8C77" w14:textId="77777777" w:rsidR="00B35F7D" w:rsidRDefault="00B35F7D" w:rsidP="00B35F7D">
      <w:r>
        <w:separator/>
      </w:r>
    </w:p>
  </w:endnote>
  <w:endnote w:type="continuationSeparator" w:id="0">
    <w:p w14:paraId="63F0F190" w14:textId="77777777" w:rsidR="00B35F7D" w:rsidRDefault="00B35F7D" w:rsidP="00B3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" w:hAnsi="Aptos"/>
        <w:i/>
        <w:iCs/>
        <w:sz w:val="18"/>
        <w:szCs w:val="18"/>
      </w:rPr>
      <w:id w:val="-911539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9094A" w14:textId="5EB741E3" w:rsidR="00CD622C" w:rsidRPr="00B0512E" w:rsidRDefault="00D04574" w:rsidP="00D04574">
        <w:pPr>
          <w:pStyle w:val="Footer"/>
          <w:jc w:val="right"/>
          <w:rPr>
            <w:rFonts w:ascii="Aptos" w:hAnsi="Aptos"/>
            <w:i/>
            <w:iCs/>
            <w:sz w:val="18"/>
            <w:szCs w:val="18"/>
          </w:rPr>
        </w:pPr>
        <w:r w:rsidRPr="00B0512E">
          <w:rPr>
            <w:rFonts w:ascii="Aptos" w:hAnsi="Aptos"/>
            <w:i/>
            <w:iCs/>
            <w:sz w:val="18"/>
            <w:szCs w:val="18"/>
          </w:rPr>
          <w:t xml:space="preserve">Page </w:t>
        </w:r>
        <w:r w:rsidRPr="00B0512E">
          <w:rPr>
            <w:rFonts w:ascii="Aptos" w:hAnsi="Aptos"/>
            <w:i/>
            <w:iCs/>
            <w:sz w:val="18"/>
            <w:szCs w:val="18"/>
          </w:rPr>
          <w:fldChar w:fldCharType="begin"/>
        </w:r>
        <w:r w:rsidRPr="00B0512E">
          <w:rPr>
            <w:rFonts w:ascii="Aptos" w:hAnsi="Aptos"/>
            <w:i/>
            <w:iCs/>
            <w:sz w:val="18"/>
            <w:szCs w:val="18"/>
          </w:rPr>
          <w:instrText xml:space="preserve"> PAGE   \* MERGEFORMAT </w:instrText>
        </w:r>
        <w:r w:rsidRPr="00B0512E">
          <w:rPr>
            <w:rFonts w:ascii="Aptos" w:hAnsi="Aptos"/>
            <w:i/>
            <w:iCs/>
            <w:sz w:val="18"/>
            <w:szCs w:val="18"/>
          </w:rPr>
          <w:fldChar w:fldCharType="separate"/>
        </w:r>
        <w:r w:rsidRPr="00B0512E">
          <w:rPr>
            <w:rFonts w:ascii="Aptos" w:hAnsi="Aptos"/>
            <w:i/>
            <w:iCs/>
            <w:noProof/>
            <w:sz w:val="18"/>
            <w:szCs w:val="18"/>
          </w:rPr>
          <w:t>2</w:t>
        </w:r>
        <w:r w:rsidRPr="00B0512E">
          <w:rPr>
            <w:rFonts w:ascii="Aptos" w:hAnsi="Aptos"/>
            <w:i/>
            <w:iCs/>
            <w:noProof/>
            <w:sz w:val="18"/>
            <w:szCs w:val="18"/>
          </w:rPr>
          <w:fldChar w:fldCharType="end"/>
        </w:r>
        <w:r w:rsidRPr="00B0512E">
          <w:rPr>
            <w:rFonts w:ascii="Aptos" w:hAnsi="Aptos"/>
            <w:i/>
            <w:iCs/>
            <w:noProof/>
            <w:sz w:val="18"/>
            <w:szCs w:val="18"/>
          </w:rPr>
          <w:t xml:space="preserve"> – Updated </w:t>
        </w:r>
        <w:r w:rsidR="0081481C">
          <w:rPr>
            <w:rFonts w:ascii="Aptos" w:hAnsi="Aptos"/>
            <w:i/>
            <w:iCs/>
            <w:noProof/>
            <w:sz w:val="18"/>
            <w:szCs w:val="18"/>
          </w:rPr>
          <w:t>4</w:t>
        </w:r>
        <w:r w:rsidR="00183FA5" w:rsidRPr="00B0512E">
          <w:rPr>
            <w:rFonts w:ascii="Aptos" w:hAnsi="Aptos"/>
            <w:i/>
            <w:iCs/>
            <w:noProof/>
            <w:sz w:val="18"/>
            <w:szCs w:val="18"/>
          </w:rPr>
          <w:t>/</w:t>
        </w:r>
        <w:r w:rsidR="0081481C">
          <w:rPr>
            <w:rFonts w:ascii="Aptos" w:hAnsi="Aptos"/>
            <w:i/>
            <w:iCs/>
            <w:noProof/>
            <w:sz w:val="18"/>
            <w:szCs w:val="18"/>
          </w:rPr>
          <w:t>1</w:t>
        </w:r>
        <w:r w:rsidRPr="00B0512E">
          <w:rPr>
            <w:rFonts w:ascii="Aptos" w:hAnsi="Aptos"/>
            <w:i/>
            <w:iCs/>
            <w:noProof/>
            <w:sz w:val="18"/>
            <w:szCs w:val="18"/>
          </w:rPr>
          <w:t>/202</w:t>
        </w:r>
        <w:r w:rsidR="0081481C">
          <w:rPr>
            <w:rFonts w:ascii="Aptos" w:hAnsi="Aptos"/>
            <w:i/>
            <w:iCs/>
            <w:noProof/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305E" w14:textId="77777777" w:rsidR="00B35F7D" w:rsidRDefault="00B35F7D" w:rsidP="00B35F7D">
      <w:r>
        <w:separator/>
      </w:r>
    </w:p>
  </w:footnote>
  <w:footnote w:type="continuationSeparator" w:id="0">
    <w:p w14:paraId="7A3A61C1" w14:textId="77777777" w:rsidR="00B35F7D" w:rsidRDefault="00B35F7D" w:rsidP="00B3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152C" w14:textId="77777777" w:rsidR="00DC7A39" w:rsidRDefault="00DC7A39" w:rsidP="00DC7A39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4DBA27A8" wp14:editId="79902B93">
          <wp:extent cx="2313657" cy="614680"/>
          <wp:effectExtent l="0" t="0" r="0" b="0"/>
          <wp:docPr id="865012665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012665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408" cy="61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EF78C" w14:textId="77777777" w:rsidR="00DC7A39" w:rsidRPr="00DC7A39" w:rsidRDefault="00DC7A39" w:rsidP="00DC7A39">
    <w:pPr>
      <w:pStyle w:val="Header"/>
      <w:jc w:val="center"/>
      <w:rPr>
        <w:b/>
        <w:bCs/>
        <w:sz w:val="18"/>
        <w:szCs w:val="18"/>
      </w:rPr>
    </w:pPr>
  </w:p>
  <w:p w14:paraId="7D44EA0A" w14:textId="243B49CA" w:rsidR="00DC7A39" w:rsidRDefault="00DC7A39" w:rsidP="00DC7A39">
    <w:pPr>
      <w:pStyle w:val="Header"/>
      <w:jc w:val="center"/>
      <w:rPr>
        <w:b/>
        <w:bCs/>
        <w:sz w:val="28"/>
        <w:szCs w:val="28"/>
      </w:rPr>
    </w:pPr>
    <w:r w:rsidRPr="00DC7A39">
      <w:rPr>
        <w:b/>
        <w:bCs/>
        <w:sz w:val="28"/>
        <w:szCs w:val="28"/>
      </w:rPr>
      <w:t>THREE-YEAR PLAN DEVELOPMENT WORKSHEET</w:t>
    </w:r>
  </w:p>
  <w:p w14:paraId="7EB8B46E" w14:textId="38E1A66C" w:rsidR="00B35F7D" w:rsidRPr="00DC7A39" w:rsidRDefault="002E2052" w:rsidP="00B35F7D">
    <w:pPr>
      <w:pStyle w:val="Header"/>
      <w:jc w:val="center"/>
      <w:rPr>
        <w:szCs w:val="20"/>
      </w:rPr>
    </w:pPr>
    <w:r>
      <w:rPr>
        <w:szCs w:val="20"/>
      </w:rPr>
      <w:t>This worksheet will help you complete ONE goal. Please c</w:t>
    </w:r>
    <w:r w:rsidR="00B35F7D" w:rsidRPr="00DC7A39">
      <w:rPr>
        <w:szCs w:val="20"/>
      </w:rPr>
      <w:t xml:space="preserve">omplete </w:t>
    </w:r>
    <w:r>
      <w:rPr>
        <w:szCs w:val="20"/>
      </w:rPr>
      <w:t>a</w:t>
    </w:r>
    <w:r w:rsidR="00B35F7D" w:rsidRPr="00DC7A39">
      <w:rPr>
        <w:szCs w:val="20"/>
      </w:rPr>
      <w:t xml:space="preserve"> worksheet for each of your goals.</w:t>
    </w:r>
  </w:p>
  <w:p w14:paraId="0EEEEA0F" w14:textId="77777777" w:rsidR="00B35F7D" w:rsidRPr="00DC7A39" w:rsidRDefault="00B35F7D" w:rsidP="00B35F7D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A733A4"/>
    <w:multiLevelType w:val="hybridMultilevel"/>
    <w:tmpl w:val="8B74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004295"/>
    <w:multiLevelType w:val="hybridMultilevel"/>
    <w:tmpl w:val="2C00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5B59CD"/>
    <w:multiLevelType w:val="hybridMultilevel"/>
    <w:tmpl w:val="C7DC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EB72726"/>
    <w:multiLevelType w:val="hybridMultilevel"/>
    <w:tmpl w:val="4FAE1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4C2A9E"/>
    <w:multiLevelType w:val="hybridMultilevel"/>
    <w:tmpl w:val="69ECE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DC711C"/>
    <w:multiLevelType w:val="hybridMultilevel"/>
    <w:tmpl w:val="0C46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52B4A"/>
    <w:multiLevelType w:val="hybridMultilevel"/>
    <w:tmpl w:val="E28C9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3F01C2"/>
    <w:multiLevelType w:val="hybridMultilevel"/>
    <w:tmpl w:val="A5F64F3C"/>
    <w:lvl w:ilvl="0" w:tplc="38A47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8458B5"/>
    <w:multiLevelType w:val="hybridMultilevel"/>
    <w:tmpl w:val="CC34811E"/>
    <w:lvl w:ilvl="0" w:tplc="DA56C6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62A9"/>
    <w:multiLevelType w:val="hybridMultilevel"/>
    <w:tmpl w:val="87B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6719190">
    <w:abstractNumId w:val="23"/>
  </w:num>
  <w:num w:numId="2" w16cid:durableId="290787863">
    <w:abstractNumId w:val="13"/>
  </w:num>
  <w:num w:numId="3" w16cid:durableId="604653787">
    <w:abstractNumId w:val="10"/>
  </w:num>
  <w:num w:numId="4" w16cid:durableId="315376640">
    <w:abstractNumId w:val="28"/>
  </w:num>
  <w:num w:numId="5" w16cid:durableId="548693090">
    <w:abstractNumId w:val="15"/>
  </w:num>
  <w:num w:numId="6" w16cid:durableId="872156982">
    <w:abstractNumId w:val="19"/>
  </w:num>
  <w:num w:numId="7" w16cid:durableId="440220435">
    <w:abstractNumId w:val="22"/>
  </w:num>
  <w:num w:numId="8" w16cid:durableId="1421026017">
    <w:abstractNumId w:val="9"/>
  </w:num>
  <w:num w:numId="9" w16cid:durableId="1269661372">
    <w:abstractNumId w:val="7"/>
  </w:num>
  <w:num w:numId="10" w16cid:durableId="1833792738">
    <w:abstractNumId w:val="6"/>
  </w:num>
  <w:num w:numId="11" w16cid:durableId="1148593409">
    <w:abstractNumId w:val="5"/>
  </w:num>
  <w:num w:numId="12" w16cid:durableId="1829125364">
    <w:abstractNumId w:val="4"/>
  </w:num>
  <w:num w:numId="13" w16cid:durableId="2145002976">
    <w:abstractNumId w:val="8"/>
  </w:num>
  <w:num w:numId="14" w16cid:durableId="754785679">
    <w:abstractNumId w:val="3"/>
  </w:num>
  <w:num w:numId="15" w16cid:durableId="2031490162">
    <w:abstractNumId w:val="2"/>
  </w:num>
  <w:num w:numId="16" w16cid:durableId="15038822">
    <w:abstractNumId w:val="1"/>
  </w:num>
  <w:num w:numId="17" w16cid:durableId="1452672292">
    <w:abstractNumId w:val="0"/>
  </w:num>
  <w:num w:numId="18" w16cid:durableId="1440679235">
    <w:abstractNumId w:val="16"/>
  </w:num>
  <w:num w:numId="19" w16cid:durableId="70733629">
    <w:abstractNumId w:val="18"/>
  </w:num>
  <w:num w:numId="20" w16cid:durableId="375591514">
    <w:abstractNumId w:val="25"/>
  </w:num>
  <w:num w:numId="21" w16cid:durableId="1955088205">
    <w:abstractNumId w:val="21"/>
  </w:num>
  <w:num w:numId="22" w16cid:durableId="2088265744">
    <w:abstractNumId w:val="12"/>
  </w:num>
  <w:num w:numId="23" w16cid:durableId="2080710313">
    <w:abstractNumId w:val="32"/>
  </w:num>
  <w:num w:numId="24" w16cid:durableId="2078479275">
    <w:abstractNumId w:val="31"/>
  </w:num>
  <w:num w:numId="25" w16cid:durableId="1268923399">
    <w:abstractNumId w:val="20"/>
  </w:num>
  <w:num w:numId="26" w16cid:durableId="938759698">
    <w:abstractNumId w:val="27"/>
  </w:num>
  <w:num w:numId="27" w16cid:durableId="1791824296">
    <w:abstractNumId w:val="11"/>
  </w:num>
  <w:num w:numId="28" w16cid:durableId="332032552">
    <w:abstractNumId w:val="26"/>
  </w:num>
  <w:num w:numId="29" w16cid:durableId="723069623">
    <w:abstractNumId w:val="24"/>
  </w:num>
  <w:num w:numId="30" w16cid:durableId="254167032">
    <w:abstractNumId w:val="17"/>
  </w:num>
  <w:num w:numId="31" w16cid:durableId="545262142">
    <w:abstractNumId w:val="29"/>
  </w:num>
  <w:num w:numId="32" w16cid:durableId="1637182767">
    <w:abstractNumId w:val="30"/>
  </w:num>
  <w:num w:numId="33" w16cid:durableId="1489899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C"/>
    <w:rsid w:val="0002084A"/>
    <w:rsid w:val="001009D6"/>
    <w:rsid w:val="00100EA8"/>
    <w:rsid w:val="00107F7F"/>
    <w:rsid w:val="0015564C"/>
    <w:rsid w:val="001642C0"/>
    <w:rsid w:val="00183FA5"/>
    <w:rsid w:val="001B05ED"/>
    <w:rsid w:val="001B1A6E"/>
    <w:rsid w:val="001C531B"/>
    <w:rsid w:val="001C7F16"/>
    <w:rsid w:val="001D30A3"/>
    <w:rsid w:val="001F1987"/>
    <w:rsid w:val="00286A76"/>
    <w:rsid w:val="002B1664"/>
    <w:rsid w:val="002B6F6D"/>
    <w:rsid w:val="002D63FC"/>
    <w:rsid w:val="002E2052"/>
    <w:rsid w:val="00323D2F"/>
    <w:rsid w:val="0039034C"/>
    <w:rsid w:val="00391997"/>
    <w:rsid w:val="003B0941"/>
    <w:rsid w:val="003C30E6"/>
    <w:rsid w:val="00402B6D"/>
    <w:rsid w:val="004231EE"/>
    <w:rsid w:val="0046040B"/>
    <w:rsid w:val="00460440"/>
    <w:rsid w:val="00465756"/>
    <w:rsid w:val="0047526A"/>
    <w:rsid w:val="004A55CE"/>
    <w:rsid w:val="004D713D"/>
    <w:rsid w:val="00524DE7"/>
    <w:rsid w:val="00557261"/>
    <w:rsid w:val="00594C19"/>
    <w:rsid w:val="005C09AE"/>
    <w:rsid w:val="005C13B2"/>
    <w:rsid w:val="005D5283"/>
    <w:rsid w:val="005E4C22"/>
    <w:rsid w:val="005F4201"/>
    <w:rsid w:val="00603ADF"/>
    <w:rsid w:val="00642AED"/>
    <w:rsid w:val="00645252"/>
    <w:rsid w:val="00685308"/>
    <w:rsid w:val="00692B3B"/>
    <w:rsid w:val="006D3D74"/>
    <w:rsid w:val="00734189"/>
    <w:rsid w:val="008051B2"/>
    <w:rsid w:val="0081481C"/>
    <w:rsid w:val="008340C2"/>
    <w:rsid w:val="0083569A"/>
    <w:rsid w:val="00840E0F"/>
    <w:rsid w:val="00873C48"/>
    <w:rsid w:val="00893D32"/>
    <w:rsid w:val="00895A46"/>
    <w:rsid w:val="008C63C8"/>
    <w:rsid w:val="008E55D4"/>
    <w:rsid w:val="008F24F0"/>
    <w:rsid w:val="008F740C"/>
    <w:rsid w:val="00921CFF"/>
    <w:rsid w:val="00936144"/>
    <w:rsid w:val="009766F2"/>
    <w:rsid w:val="009902B3"/>
    <w:rsid w:val="009B1B60"/>
    <w:rsid w:val="00A15125"/>
    <w:rsid w:val="00A302A1"/>
    <w:rsid w:val="00A9204E"/>
    <w:rsid w:val="00AA094D"/>
    <w:rsid w:val="00AF37CC"/>
    <w:rsid w:val="00B0512E"/>
    <w:rsid w:val="00B35F7D"/>
    <w:rsid w:val="00B3777D"/>
    <w:rsid w:val="00C3424C"/>
    <w:rsid w:val="00C523B6"/>
    <w:rsid w:val="00C96CE0"/>
    <w:rsid w:val="00CA0116"/>
    <w:rsid w:val="00CD622C"/>
    <w:rsid w:val="00CD6B26"/>
    <w:rsid w:val="00D04574"/>
    <w:rsid w:val="00D10731"/>
    <w:rsid w:val="00D47DB4"/>
    <w:rsid w:val="00DC22C0"/>
    <w:rsid w:val="00DC7A39"/>
    <w:rsid w:val="00E07A36"/>
    <w:rsid w:val="00E31FED"/>
    <w:rsid w:val="00EA2D2B"/>
    <w:rsid w:val="00F619BC"/>
    <w:rsid w:val="00F61FE7"/>
    <w:rsid w:val="00F7430F"/>
    <w:rsid w:val="00F94389"/>
    <w:rsid w:val="00F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CD040C"/>
  <w15:chartTrackingRefBased/>
  <w15:docId w15:val="{6E4A8F6E-6600-4274-82C0-725DA470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FC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2D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35F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04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lett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AA2F0-78A4-4592-8C01-6B55E354B6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405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TOLLETT, MISTY D.</dc:creator>
  <cp:keywords/>
  <dc:description/>
  <cp:lastModifiedBy>TOLLETT, MISTY D.</cp:lastModifiedBy>
  <cp:revision>52</cp:revision>
  <dcterms:created xsi:type="dcterms:W3CDTF">2023-05-04T15:05:00Z</dcterms:created>
  <dcterms:modified xsi:type="dcterms:W3CDTF">2024-04-04T14:37:00Z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